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ED" w:rsidRPr="00922AD7" w:rsidRDefault="005D24ED" w:rsidP="005D24ED">
      <w:pPr>
        <w:jc w:val="right"/>
      </w:pPr>
      <w:r w:rsidRPr="00922AD7">
        <w:t>ПРОЕКТ</w:t>
      </w:r>
    </w:p>
    <w:p w:rsidR="005D24ED" w:rsidRPr="00922AD7" w:rsidRDefault="005D24ED" w:rsidP="005D24ED">
      <w:pPr>
        <w:jc w:val="right"/>
      </w:pPr>
    </w:p>
    <w:p w:rsidR="005D24ED" w:rsidRPr="00922AD7" w:rsidRDefault="005D24ED" w:rsidP="005D24ED">
      <w:pPr>
        <w:jc w:val="center"/>
      </w:pPr>
      <w:r w:rsidRPr="00922AD7">
        <w:t>ПОСТАНОВЛЕНИЕ</w:t>
      </w:r>
    </w:p>
    <w:p w:rsidR="005D24ED" w:rsidRPr="00922AD7" w:rsidRDefault="005D24ED" w:rsidP="005D24ED">
      <w:pPr>
        <w:jc w:val="center"/>
      </w:pPr>
      <w:r w:rsidRPr="00922AD7">
        <w:t>Ученого совета ЭТИ (филиала)</w:t>
      </w:r>
    </w:p>
    <w:p w:rsidR="005D24ED" w:rsidRPr="00922AD7" w:rsidRDefault="005D24ED" w:rsidP="005D24ED">
      <w:pPr>
        <w:jc w:val="center"/>
      </w:pPr>
      <w:r w:rsidRPr="00922AD7">
        <w:t xml:space="preserve">ФГБОУ ВО СГТУ имени Гагарина Ю.А. по вопросу </w:t>
      </w:r>
    </w:p>
    <w:p w:rsidR="005D24ED" w:rsidRPr="00922AD7" w:rsidRDefault="005D24ED" w:rsidP="005D24ED">
      <w:pPr>
        <w:jc w:val="center"/>
      </w:pPr>
      <w:r w:rsidRPr="00922AD7">
        <w:t>«</w:t>
      </w:r>
      <w:r>
        <w:t>Отчет по научной деятельности в ЭТИ за 2018/2019 учебный год</w:t>
      </w:r>
      <w:r w:rsidRPr="00922AD7">
        <w:t xml:space="preserve">» </w:t>
      </w:r>
    </w:p>
    <w:p w:rsidR="005D24ED" w:rsidRDefault="005D24ED" w:rsidP="005D24ED">
      <w:pPr>
        <w:jc w:val="right"/>
      </w:pPr>
    </w:p>
    <w:p w:rsidR="005D24ED" w:rsidRPr="00922AD7" w:rsidRDefault="005D24ED" w:rsidP="005D24ED">
      <w:pPr>
        <w:jc w:val="right"/>
      </w:pPr>
      <w:r w:rsidRPr="00922AD7">
        <w:t>от 2</w:t>
      </w:r>
      <w:r>
        <w:t>5</w:t>
      </w:r>
      <w:r w:rsidRPr="00922AD7">
        <w:t xml:space="preserve"> </w:t>
      </w:r>
      <w:r>
        <w:t>декабря</w:t>
      </w:r>
      <w:r w:rsidRPr="00922AD7">
        <w:t xml:space="preserve"> 2019 г.</w:t>
      </w:r>
    </w:p>
    <w:p w:rsidR="00EC7CAF" w:rsidRDefault="00EC7CAF" w:rsidP="00EC7CAF">
      <w:pPr>
        <w:jc w:val="both"/>
      </w:pPr>
    </w:p>
    <w:p w:rsidR="00EC7CAF" w:rsidRDefault="00EC7CAF" w:rsidP="00DA0A89">
      <w:pPr>
        <w:spacing w:line="276" w:lineRule="auto"/>
        <w:ind w:firstLine="708"/>
        <w:jc w:val="both"/>
      </w:pPr>
      <w:r w:rsidRPr="00267248">
        <w:t xml:space="preserve">Заслушав и обсудив информацию заместителя директора по </w:t>
      </w:r>
      <w:r>
        <w:t>научно</w:t>
      </w:r>
      <w:r>
        <w:t xml:space="preserve">й </w:t>
      </w:r>
      <w:r>
        <w:t xml:space="preserve">деятельности </w:t>
      </w:r>
      <w:r>
        <w:t xml:space="preserve">Корчагина С.А. </w:t>
      </w:r>
      <w:r>
        <w:t xml:space="preserve"> по вопросу</w:t>
      </w:r>
      <w:r w:rsidRPr="00267248">
        <w:t xml:space="preserve"> </w:t>
      </w:r>
      <w:r w:rsidRPr="00105C45">
        <w:t>«</w:t>
      </w:r>
      <w:r>
        <w:t>Отчет по научной деятельности в ЭТИ за 2018/2019 учебный год</w:t>
      </w:r>
      <w:r w:rsidRPr="00105C45">
        <w:t>»</w:t>
      </w:r>
      <w:r>
        <w:t>, У</w:t>
      </w:r>
      <w:r w:rsidRPr="00267248">
        <w:t>ченый совет отмечает</w:t>
      </w:r>
      <w:r>
        <w:t>:</w:t>
      </w:r>
    </w:p>
    <w:p w:rsidR="00EC7CAF" w:rsidRPr="004C00F2" w:rsidRDefault="00EC7CAF" w:rsidP="00DA0A89">
      <w:pPr>
        <w:pStyle w:val="a5"/>
        <w:numPr>
          <w:ilvl w:val="0"/>
          <w:numId w:val="2"/>
        </w:numPr>
        <w:spacing w:line="276" w:lineRule="auto"/>
        <w:ind w:left="851"/>
        <w:jc w:val="both"/>
        <w:rPr>
          <w:color w:val="000000"/>
          <w:szCs w:val="28"/>
        </w:rPr>
      </w:pPr>
      <w:r w:rsidRPr="004C00F2">
        <w:rPr>
          <w:color w:val="000000"/>
          <w:szCs w:val="28"/>
        </w:rPr>
        <w:t>Научные исследования в институте</w:t>
      </w:r>
      <w:r w:rsidRPr="004C00F2">
        <w:rPr>
          <w:color w:val="000000"/>
          <w:szCs w:val="28"/>
        </w:rPr>
        <w:t xml:space="preserve"> в 2018/2019 учебном году</w:t>
      </w:r>
      <w:r w:rsidRPr="004C00F2">
        <w:rPr>
          <w:color w:val="000000"/>
          <w:szCs w:val="28"/>
        </w:rPr>
        <w:t xml:space="preserve"> провод</w:t>
      </w:r>
      <w:r w:rsidRPr="004C00F2">
        <w:rPr>
          <w:color w:val="000000"/>
          <w:szCs w:val="28"/>
        </w:rPr>
        <w:t>ились</w:t>
      </w:r>
      <w:r w:rsidRPr="004C00F2">
        <w:rPr>
          <w:color w:val="000000"/>
          <w:szCs w:val="28"/>
        </w:rPr>
        <w:t xml:space="preserve"> в рамках </w:t>
      </w:r>
      <w:r w:rsidRPr="004C00F2">
        <w:rPr>
          <w:color w:val="000000"/>
          <w:szCs w:val="28"/>
        </w:rPr>
        <w:t xml:space="preserve">комплексной научно-инновационной программы СГТУ, по теме </w:t>
      </w:r>
      <w:hyperlink r:id="rId6" w:tooltip="10B.docx" w:history="1">
        <w:r w:rsidRPr="004C00F2">
          <w:rPr>
            <w:bCs/>
            <w:color w:val="000000"/>
            <w:szCs w:val="28"/>
          </w:rPr>
          <w:t>10B «Разработка научных основ создания новых материалов, нан</w:t>
        </w:r>
        <w:proofErr w:type="gramStart"/>
        <w:r w:rsidRPr="004C00F2">
          <w:rPr>
            <w:bCs/>
            <w:color w:val="000000"/>
            <w:szCs w:val="28"/>
          </w:rPr>
          <w:t>о-</w:t>
        </w:r>
        <w:proofErr w:type="gramEnd"/>
        <w:r w:rsidRPr="004C00F2">
          <w:rPr>
            <w:bCs/>
            <w:color w:val="000000"/>
            <w:szCs w:val="28"/>
          </w:rPr>
          <w:t xml:space="preserve"> и энергоресурсосберегающих технологий и оборудования для пищ</w:t>
        </w:r>
        <w:r w:rsidRPr="004C00F2">
          <w:rPr>
            <w:bCs/>
            <w:color w:val="000000"/>
            <w:szCs w:val="28"/>
          </w:rPr>
          <w:t>е</w:t>
        </w:r>
        <w:r w:rsidRPr="004C00F2">
          <w:rPr>
            <w:bCs/>
            <w:color w:val="000000"/>
            <w:szCs w:val="28"/>
          </w:rPr>
          <w:t>вой, химической, машиностроительной, лёгкой промышленности и прибор</w:t>
        </w:r>
        <w:r w:rsidRPr="004C00F2">
          <w:rPr>
            <w:bCs/>
            <w:color w:val="000000"/>
            <w:szCs w:val="28"/>
          </w:rPr>
          <w:t>о</w:t>
        </w:r>
        <w:r w:rsidRPr="004C00F2">
          <w:rPr>
            <w:bCs/>
            <w:color w:val="000000"/>
            <w:szCs w:val="28"/>
          </w:rPr>
          <w:t>строения</w:t>
        </w:r>
      </w:hyperlink>
      <w:r w:rsidRPr="004C00F2">
        <w:rPr>
          <w:color w:val="000000"/>
          <w:szCs w:val="28"/>
        </w:rPr>
        <w:t>», руководитель –  д.т.н. Яковлев А.В.</w:t>
      </w:r>
    </w:p>
    <w:p w:rsidR="00816FB3" w:rsidRPr="009700DD" w:rsidRDefault="00816FB3" w:rsidP="00DA0A89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zCs w:val="28"/>
        </w:rPr>
      </w:pPr>
      <w:r>
        <w:t xml:space="preserve">Одним из основных показателей эффективности работы института является публикационная активность и патентно-изобретательская деятельность профессорско-преподавательского состава. </w:t>
      </w:r>
      <w:r>
        <w:t xml:space="preserve"> </w:t>
      </w:r>
      <w:r w:rsidRPr="009700DD">
        <w:rPr>
          <w:color w:val="000000"/>
          <w:szCs w:val="28"/>
        </w:rPr>
        <w:t>Анализ публикац</w:t>
      </w:r>
      <w:r w:rsidRPr="009700DD">
        <w:rPr>
          <w:color w:val="000000"/>
          <w:szCs w:val="28"/>
        </w:rPr>
        <w:t>и</w:t>
      </w:r>
      <w:r w:rsidRPr="009700DD">
        <w:rPr>
          <w:color w:val="000000"/>
          <w:szCs w:val="28"/>
        </w:rPr>
        <w:t xml:space="preserve">онной активности проводился исходя из данных, имеющихся в библиотеке ЭТИ. </w:t>
      </w:r>
      <w:r w:rsidRPr="009700DD">
        <w:rPr>
          <w:color w:val="000000"/>
          <w:szCs w:val="28"/>
        </w:rPr>
        <w:t xml:space="preserve">За 2018/2019 учебный год </w:t>
      </w:r>
      <w:r w:rsidR="002214E0">
        <w:rPr>
          <w:color w:val="000000"/>
          <w:szCs w:val="28"/>
        </w:rPr>
        <w:t>сотрудниками</w:t>
      </w:r>
      <w:r w:rsidRPr="009700DD">
        <w:rPr>
          <w:color w:val="000000"/>
          <w:szCs w:val="28"/>
        </w:rPr>
        <w:t xml:space="preserve"> </w:t>
      </w:r>
      <w:r w:rsidR="002214E0">
        <w:rPr>
          <w:color w:val="000000"/>
          <w:szCs w:val="28"/>
        </w:rPr>
        <w:t xml:space="preserve">ЭТИ </w:t>
      </w:r>
      <w:r w:rsidRPr="009700DD">
        <w:rPr>
          <w:color w:val="000000"/>
          <w:szCs w:val="28"/>
        </w:rPr>
        <w:t>опубликовано:</w:t>
      </w:r>
    </w:p>
    <w:p w:rsidR="00816FB3" w:rsidRPr="009700DD" w:rsidRDefault="00816FB3" w:rsidP="00DA0A89">
      <w:pPr>
        <w:spacing w:line="276" w:lineRule="auto"/>
        <w:ind w:firstLine="708"/>
        <w:jc w:val="both"/>
      </w:pPr>
      <w:r w:rsidRPr="00A21A93">
        <w:t>Всего работ: 285</w:t>
      </w:r>
      <w:r>
        <w:t xml:space="preserve"> </w:t>
      </w:r>
      <w:r w:rsidRPr="00F356CF">
        <w:rPr>
          <w:color w:val="000000"/>
          <w:szCs w:val="28"/>
        </w:rPr>
        <w:t>(в 201</w:t>
      </w:r>
      <w:r w:rsidR="00F356CF" w:rsidRPr="009700DD">
        <w:rPr>
          <w:color w:val="000000"/>
          <w:szCs w:val="28"/>
        </w:rPr>
        <w:t>7/2018</w:t>
      </w:r>
      <w:r w:rsidRPr="00F356CF">
        <w:rPr>
          <w:color w:val="000000"/>
          <w:szCs w:val="28"/>
        </w:rPr>
        <w:t xml:space="preserve"> г. – </w:t>
      </w:r>
      <w:r w:rsidR="00F356CF" w:rsidRPr="009700DD">
        <w:rPr>
          <w:color w:val="000000"/>
          <w:szCs w:val="28"/>
        </w:rPr>
        <w:t>253)</w:t>
      </w:r>
    </w:p>
    <w:p w:rsidR="00816FB3" w:rsidRDefault="00816FB3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Из них</w:t>
      </w:r>
    </w:p>
    <w:p w:rsidR="00816FB3" w:rsidRDefault="00816FB3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Монографий – </w:t>
      </w:r>
      <w:r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="00F356CF" w:rsidRPr="00F356CF">
        <w:rPr>
          <w:color w:val="000000"/>
          <w:szCs w:val="28"/>
        </w:rPr>
        <w:t xml:space="preserve">(в 2017/2018 г. – </w:t>
      </w:r>
      <w:r w:rsidR="00F356CF" w:rsidRPr="00F356CF">
        <w:rPr>
          <w:color w:val="000000"/>
          <w:szCs w:val="28"/>
        </w:rPr>
        <w:t>6</w:t>
      </w:r>
      <w:r w:rsidR="00F356CF" w:rsidRPr="00F356CF">
        <w:rPr>
          <w:color w:val="000000"/>
          <w:szCs w:val="28"/>
        </w:rPr>
        <w:t>)</w:t>
      </w:r>
    </w:p>
    <w:p w:rsidR="00816FB3" w:rsidRPr="00F356CF" w:rsidRDefault="00816FB3" w:rsidP="00DA0A89">
      <w:pPr>
        <w:spacing w:line="276" w:lineRule="auto"/>
        <w:ind w:firstLine="709"/>
        <w:jc w:val="both"/>
        <w:rPr>
          <w:color w:val="000000"/>
          <w:szCs w:val="28"/>
        </w:rPr>
      </w:pPr>
      <w:r w:rsidRPr="00816FB3">
        <w:rPr>
          <w:color w:val="000000"/>
          <w:szCs w:val="28"/>
        </w:rPr>
        <w:t>учебн</w:t>
      </w:r>
      <w:r>
        <w:rPr>
          <w:color w:val="000000"/>
          <w:szCs w:val="28"/>
        </w:rPr>
        <w:t>ых пособий – 1</w:t>
      </w:r>
      <w:r w:rsidR="00F356CF" w:rsidRPr="00F356CF">
        <w:rPr>
          <w:color w:val="000000"/>
          <w:szCs w:val="28"/>
        </w:rPr>
        <w:t xml:space="preserve"> </w:t>
      </w:r>
      <w:r w:rsidR="00F356CF" w:rsidRPr="00F356CF">
        <w:rPr>
          <w:color w:val="000000"/>
          <w:szCs w:val="28"/>
        </w:rPr>
        <w:t>(в 2017/2018 г. –3)</w:t>
      </w:r>
    </w:p>
    <w:p w:rsidR="00816FB3" w:rsidRPr="00F356CF" w:rsidRDefault="00816FB3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сборников трудов – 1</w:t>
      </w:r>
      <w:r w:rsidR="00F356CF" w:rsidRPr="00F356CF">
        <w:rPr>
          <w:color w:val="000000"/>
          <w:szCs w:val="28"/>
        </w:rPr>
        <w:t xml:space="preserve"> </w:t>
      </w:r>
      <w:r w:rsidR="00F356CF" w:rsidRPr="00F356CF">
        <w:rPr>
          <w:color w:val="000000"/>
          <w:szCs w:val="28"/>
        </w:rPr>
        <w:t xml:space="preserve">(в 2017/2018 г. – </w:t>
      </w:r>
      <w:r w:rsidR="00F356CF" w:rsidRPr="00F356CF">
        <w:rPr>
          <w:color w:val="000000"/>
          <w:szCs w:val="28"/>
        </w:rPr>
        <w:t>0</w:t>
      </w:r>
      <w:r w:rsidR="00F356CF" w:rsidRPr="00F356CF">
        <w:rPr>
          <w:color w:val="000000"/>
          <w:szCs w:val="28"/>
        </w:rPr>
        <w:t>)</w:t>
      </w:r>
    </w:p>
    <w:p w:rsidR="00816FB3" w:rsidRPr="00F356CF" w:rsidRDefault="00816FB3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статей из сборника – 136</w:t>
      </w:r>
      <w:r w:rsidR="00F356CF" w:rsidRPr="00F356CF">
        <w:rPr>
          <w:color w:val="000000"/>
          <w:szCs w:val="28"/>
        </w:rPr>
        <w:t xml:space="preserve"> </w:t>
      </w:r>
      <w:r w:rsidR="00F356CF" w:rsidRPr="00F356CF">
        <w:rPr>
          <w:color w:val="000000"/>
          <w:szCs w:val="28"/>
        </w:rPr>
        <w:t xml:space="preserve">(в 2017/2018 г. – </w:t>
      </w:r>
      <w:r w:rsidR="00F356CF" w:rsidRPr="00F356CF">
        <w:rPr>
          <w:color w:val="000000"/>
          <w:szCs w:val="28"/>
        </w:rPr>
        <w:t>111</w:t>
      </w:r>
      <w:r w:rsidR="00F356CF" w:rsidRPr="00F356CF">
        <w:rPr>
          <w:color w:val="000000"/>
          <w:szCs w:val="28"/>
        </w:rPr>
        <w:t>)</w:t>
      </w:r>
    </w:p>
    <w:p w:rsidR="00816FB3" w:rsidRPr="00F356CF" w:rsidRDefault="00816FB3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статей из книги – 3</w:t>
      </w:r>
      <w:r w:rsidR="00F356CF" w:rsidRPr="00F356CF">
        <w:rPr>
          <w:color w:val="000000"/>
          <w:szCs w:val="28"/>
        </w:rPr>
        <w:t xml:space="preserve"> </w:t>
      </w:r>
      <w:r w:rsidR="00F356CF" w:rsidRPr="00F356CF">
        <w:rPr>
          <w:color w:val="000000"/>
          <w:szCs w:val="28"/>
        </w:rPr>
        <w:t xml:space="preserve">(в 2017/2018 г. – </w:t>
      </w:r>
      <w:r w:rsidR="00F356CF" w:rsidRPr="004C00F2">
        <w:rPr>
          <w:color w:val="000000"/>
          <w:szCs w:val="28"/>
        </w:rPr>
        <w:t>14</w:t>
      </w:r>
      <w:r w:rsidR="00F356CF" w:rsidRPr="00F356CF">
        <w:rPr>
          <w:color w:val="000000"/>
          <w:szCs w:val="28"/>
        </w:rPr>
        <w:t>)</w:t>
      </w:r>
    </w:p>
    <w:p w:rsidR="00816FB3" w:rsidRPr="00F356CF" w:rsidRDefault="00816FB3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статей в журнале – 69</w:t>
      </w:r>
      <w:r w:rsidR="00F356CF" w:rsidRPr="00F356CF">
        <w:rPr>
          <w:color w:val="000000"/>
          <w:szCs w:val="28"/>
        </w:rPr>
        <w:t xml:space="preserve"> </w:t>
      </w:r>
      <w:r w:rsidR="00F356CF" w:rsidRPr="00F356CF">
        <w:rPr>
          <w:color w:val="000000"/>
          <w:szCs w:val="28"/>
        </w:rPr>
        <w:t xml:space="preserve">(в 2017/2018 г. – </w:t>
      </w:r>
      <w:r w:rsidR="004C00F2" w:rsidRPr="004C00F2">
        <w:rPr>
          <w:color w:val="000000"/>
          <w:szCs w:val="28"/>
        </w:rPr>
        <w:t>54</w:t>
      </w:r>
      <w:r w:rsidR="00F356CF" w:rsidRPr="00F356CF">
        <w:rPr>
          <w:color w:val="000000"/>
          <w:szCs w:val="28"/>
        </w:rPr>
        <w:t>)</w:t>
      </w:r>
    </w:p>
    <w:p w:rsidR="00816FB3" w:rsidRPr="00F356CF" w:rsidRDefault="00816FB3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материалы конференций – 45</w:t>
      </w:r>
      <w:r w:rsidR="00F356CF" w:rsidRPr="00F356CF">
        <w:rPr>
          <w:color w:val="000000"/>
          <w:szCs w:val="28"/>
        </w:rPr>
        <w:t xml:space="preserve"> </w:t>
      </w:r>
      <w:r w:rsidR="00F356CF" w:rsidRPr="00F356CF">
        <w:rPr>
          <w:color w:val="000000"/>
          <w:szCs w:val="28"/>
        </w:rPr>
        <w:t xml:space="preserve">(в 2017/2018 г. – </w:t>
      </w:r>
      <w:r w:rsidR="004C00F2" w:rsidRPr="004C00F2">
        <w:rPr>
          <w:color w:val="000000"/>
          <w:szCs w:val="28"/>
        </w:rPr>
        <w:t>4</w:t>
      </w:r>
      <w:r w:rsidR="00F356CF" w:rsidRPr="00F356CF">
        <w:rPr>
          <w:color w:val="000000"/>
          <w:szCs w:val="28"/>
        </w:rPr>
        <w:t>3)</w:t>
      </w:r>
    </w:p>
    <w:p w:rsidR="00816FB3" w:rsidRPr="00F356CF" w:rsidRDefault="00816FB3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тезисы докладов – 17</w:t>
      </w:r>
      <w:r w:rsidR="00F356CF" w:rsidRPr="00F356CF">
        <w:rPr>
          <w:color w:val="000000"/>
          <w:szCs w:val="28"/>
        </w:rPr>
        <w:t xml:space="preserve"> </w:t>
      </w:r>
      <w:r w:rsidR="00F356CF" w:rsidRPr="00F356CF">
        <w:rPr>
          <w:color w:val="000000"/>
          <w:szCs w:val="28"/>
        </w:rPr>
        <w:t xml:space="preserve">(в 2017/2018 г. – </w:t>
      </w:r>
      <w:r w:rsidR="004C00F2" w:rsidRPr="004C00F2">
        <w:rPr>
          <w:color w:val="000000"/>
          <w:szCs w:val="28"/>
        </w:rPr>
        <w:t>4</w:t>
      </w:r>
      <w:r w:rsidR="00F356CF" w:rsidRPr="00F356CF">
        <w:rPr>
          <w:color w:val="000000"/>
          <w:szCs w:val="28"/>
        </w:rPr>
        <w:t>)</w:t>
      </w:r>
    </w:p>
    <w:p w:rsidR="00816FB3" w:rsidRDefault="00816FB3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методические разработки – 2</w:t>
      </w:r>
      <w:r w:rsidR="00F356CF" w:rsidRPr="004C00F2">
        <w:rPr>
          <w:color w:val="000000"/>
          <w:szCs w:val="28"/>
        </w:rPr>
        <w:t xml:space="preserve"> </w:t>
      </w:r>
      <w:r w:rsidR="00F356CF" w:rsidRPr="00F356CF">
        <w:rPr>
          <w:color w:val="000000"/>
          <w:szCs w:val="28"/>
        </w:rPr>
        <w:t>(в 201</w:t>
      </w:r>
      <w:r w:rsidR="00F356CF" w:rsidRPr="004C00F2">
        <w:rPr>
          <w:color w:val="000000"/>
          <w:szCs w:val="28"/>
        </w:rPr>
        <w:t>7/2018</w:t>
      </w:r>
      <w:r w:rsidR="00F356CF" w:rsidRPr="00F356CF">
        <w:rPr>
          <w:color w:val="000000"/>
          <w:szCs w:val="28"/>
        </w:rPr>
        <w:t xml:space="preserve"> г. – </w:t>
      </w:r>
      <w:r w:rsidR="004C00F2" w:rsidRPr="004C00F2">
        <w:rPr>
          <w:color w:val="000000"/>
          <w:szCs w:val="28"/>
        </w:rPr>
        <w:t>7</w:t>
      </w:r>
      <w:r w:rsidR="00F356CF" w:rsidRPr="004C00F2">
        <w:rPr>
          <w:color w:val="000000"/>
          <w:szCs w:val="28"/>
        </w:rPr>
        <w:t>)</w:t>
      </w:r>
    </w:p>
    <w:p w:rsidR="004C00F2" w:rsidRDefault="004C00F2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Опубликованных работ входящих в: </w:t>
      </w:r>
    </w:p>
    <w:p w:rsidR="004C00F2" w:rsidRPr="004C00F2" w:rsidRDefault="004C00F2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РИНЦ</w:t>
      </w:r>
      <w:r w:rsidRPr="004C00F2">
        <w:rPr>
          <w:color w:val="000000"/>
          <w:szCs w:val="28"/>
        </w:rPr>
        <w:t xml:space="preserve"> – 265</w:t>
      </w:r>
      <w:r>
        <w:rPr>
          <w:color w:val="000000"/>
          <w:szCs w:val="28"/>
        </w:rPr>
        <w:t xml:space="preserve"> (в </w:t>
      </w:r>
      <w:r w:rsidRPr="00F356CF">
        <w:rPr>
          <w:color w:val="000000"/>
          <w:szCs w:val="28"/>
        </w:rPr>
        <w:t>2017/2018 г.</w:t>
      </w:r>
      <w:r>
        <w:rPr>
          <w:color w:val="000000"/>
          <w:szCs w:val="28"/>
        </w:rPr>
        <w:t xml:space="preserve"> – 168)</w:t>
      </w:r>
    </w:p>
    <w:p w:rsidR="004C00F2" w:rsidRPr="004C00F2" w:rsidRDefault="004C00F2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перечень</w:t>
      </w:r>
      <w:r>
        <w:rPr>
          <w:color w:val="000000"/>
          <w:szCs w:val="28"/>
        </w:rPr>
        <w:t xml:space="preserve"> ВАК – 48 (в </w:t>
      </w:r>
      <w:r w:rsidRPr="00F356CF">
        <w:rPr>
          <w:color w:val="000000"/>
          <w:szCs w:val="28"/>
        </w:rPr>
        <w:t>2017/2018 г.</w:t>
      </w:r>
      <w:r>
        <w:rPr>
          <w:color w:val="000000"/>
          <w:szCs w:val="28"/>
        </w:rPr>
        <w:t xml:space="preserve"> – 37) </w:t>
      </w:r>
    </w:p>
    <w:p w:rsidR="004C00F2" w:rsidRPr="004C00F2" w:rsidRDefault="004C00F2" w:rsidP="00DA0A89">
      <w:pPr>
        <w:spacing w:line="276" w:lineRule="auto"/>
        <w:ind w:firstLine="709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SCOPUS</w:t>
      </w:r>
      <w:r w:rsidRPr="004C00F2">
        <w:rPr>
          <w:color w:val="000000"/>
          <w:szCs w:val="28"/>
          <w:lang w:val="en-US"/>
        </w:rPr>
        <w:t xml:space="preserve"> – 34 (</w:t>
      </w:r>
      <w:r>
        <w:rPr>
          <w:color w:val="000000"/>
          <w:szCs w:val="28"/>
        </w:rPr>
        <w:t>в</w:t>
      </w:r>
      <w:r w:rsidRPr="004C00F2">
        <w:rPr>
          <w:color w:val="000000"/>
          <w:szCs w:val="28"/>
          <w:lang w:val="en-US"/>
        </w:rPr>
        <w:t xml:space="preserve"> 2017/2018 </w:t>
      </w:r>
      <w:r w:rsidRPr="00F356CF">
        <w:rPr>
          <w:color w:val="000000"/>
          <w:szCs w:val="28"/>
        </w:rPr>
        <w:t>г</w:t>
      </w:r>
      <w:r w:rsidRPr="004C00F2">
        <w:rPr>
          <w:color w:val="000000"/>
          <w:szCs w:val="28"/>
          <w:lang w:val="en-US"/>
        </w:rPr>
        <w:t>. – 23)</w:t>
      </w:r>
    </w:p>
    <w:p w:rsidR="004C00F2" w:rsidRPr="004C00F2" w:rsidRDefault="004C00F2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lang w:val="en-US"/>
        </w:rPr>
        <w:t>Web</w:t>
      </w:r>
      <w:r w:rsidRPr="004C00F2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of</w:t>
      </w:r>
      <w:r w:rsidRPr="004C00F2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Science</w:t>
      </w:r>
      <w:r w:rsidRPr="004C00F2">
        <w:rPr>
          <w:color w:val="000000"/>
          <w:szCs w:val="28"/>
          <w:lang w:val="en-US"/>
        </w:rPr>
        <w:t xml:space="preserve"> – 13 (</w:t>
      </w:r>
      <w:r>
        <w:rPr>
          <w:color w:val="000000"/>
          <w:szCs w:val="28"/>
        </w:rPr>
        <w:t>в</w:t>
      </w:r>
      <w:r w:rsidRPr="004C00F2">
        <w:rPr>
          <w:color w:val="000000"/>
          <w:szCs w:val="28"/>
          <w:lang w:val="en-US"/>
        </w:rPr>
        <w:t xml:space="preserve"> 2017/2018 </w:t>
      </w:r>
      <w:r w:rsidRPr="00F356CF">
        <w:rPr>
          <w:color w:val="000000"/>
          <w:szCs w:val="28"/>
        </w:rPr>
        <w:t>г</w:t>
      </w:r>
      <w:r w:rsidRPr="004C00F2">
        <w:rPr>
          <w:color w:val="000000"/>
          <w:szCs w:val="28"/>
          <w:lang w:val="en-US"/>
        </w:rPr>
        <w:t>. – 9)</w:t>
      </w:r>
    </w:p>
    <w:p w:rsidR="00816FB3" w:rsidRDefault="00F2571B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Сотрудниками института за отчетный период получено 7 патентов и 2 свидетельства о регистрации программы для ЭВМ</w:t>
      </w:r>
      <w:r w:rsidR="004C00F2" w:rsidRPr="004C00F2">
        <w:rPr>
          <w:color w:val="000000"/>
          <w:szCs w:val="28"/>
        </w:rPr>
        <w:t xml:space="preserve"> (</w:t>
      </w:r>
      <w:r w:rsidR="004C00F2" w:rsidRPr="00F356CF">
        <w:rPr>
          <w:color w:val="000000"/>
          <w:szCs w:val="28"/>
        </w:rPr>
        <w:t>в 201</w:t>
      </w:r>
      <w:r w:rsidR="004C00F2" w:rsidRPr="004C00F2">
        <w:rPr>
          <w:color w:val="000000"/>
          <w:szCs w:val="28"/>
        </w:rPr>
        <w:t>7/2018</w:t>
      </w:r>
      <w:r w:rsidR="004C00F2" w:rsidRPr="00F356CF">
        <w:rPr>
          <w:color w:val="000000"/>
          <w:szCs w:val="28"/>
        </w:rPr>
        <w:t xml:space="preserve"> г. – </w:t>
      </w:r>
      <w:r w:rsidR="004C00F2">
        <w:rPr>
          <w:color w:val="000000"/>
          <w:szCs w:val="28"/>
        </w:rPr>
        <w:t>6 и 1 соответственно)</w:t>
      </w:r>
      <w:r>
        <w:rPr>
          <w:color w:val="000000"/>
          <w:szCs w:val="28"/>
        </w:rPr>
        <w:t xml:space="preserve">. </w:t>
      </w:r>
    </w:p>
    <w:p w:rsidR="009700DD" w:rsidRDefault="009700DD" w:rsidP="00DA0A89">
      <w:pPr>
        <w:spacing w:line="276" w:lineRule="auto"/>
        <w:ind w:firstLine="720"/>
        <w:jc w:val="both"/>
      </w:pPr>
      <w:r>
        <w:t xml:space="preserve">Анализ данных показывает, что имеется </w:t>
      </w:r>
      <w:r>
        <w:t>положительная динамика</w:t>
      </w:r>
      <w:r>
        <w:t xml:space="preserve"> по количеству публикаций разного уровня и по количеству полученных патентов (в </w:t>
      </w:r>
      <w:proofErr w:type="spellStart"/>
      <w:r>
        <w:t>т.ч</w:t>
      </w:r>
      <w:proofErr w:type="spellEnd"/>
      <w:r>
        <w:t>. свидетельств о государственной регистрации программ для ЭВМ) по сравнению</w:t>
      </w:r>
      <w:r>
        <w:t xml:space="preserve"> с аналогичным периодом предыдущего учебного</w:t>
      </w:r>
      <w:r>
        <w:t xml:space="preserve"> года. </w:t>
      </w:r>
    </w:p>
    <w:p w:rsidR="002214E0" w:rsidRDefault="002214E0" w:rsidP="00DA0A89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zCs w:val="28"/>
        </w:rPr>
      </w:pPr>
      <w:r w:rsidRPr="002214E0">
        <w:rPr>
          <w:color w:val="000000"/>
          <w:szCs w:val="28"/>
        </w:rPr>
        <w:t>Учены</w:t>
      </w:r>
      <w:r>
        <w:rPr>
          <w:color w:val="000000"/>
          <w:szCs w:val="28"/>
        </w:rPr>
        <w:t>е ЭТИ</w:t>
      </w:r>
      <w:r w:rsidRPr="002214E0">
        <w:rPr>
          <w:color w:val="000000"/>
          <w:szCs w:val="28"/>
        </w:rPr>
        <w:t xml:space="preserve"> СГТУ </w:t>
      </w:r>
      <w:r>
        <w:rPr>
          <w:color w:val="000000"/>
          <w:szCs w:val="28"/>
        </w:rPr>
        <w:t>в 2018/2019 учебном году</w:t>
      </w:r>
      <w:r w:rsidRPr="002214E0">
        <w:rPr>
          <w:color w:val="000000"/>
          <w:szCs w:val="28"/>
        </w:rPr>
        <w:t xml:space="preserve"> выиграли гранты Российского фонда фундаментальных исследований</w:t>
      </w:r>
      <w:r>
        <w:rPr>
          <w:color w:val="000000"/>
          <w:szCs w:val="28"/>
        </w:rPr>
        <w:t>:</w:t>
      </w:r>
    </w:p>
    <w:p w:rsidR="00F356CF" w:rsidRDefault="002214E0" w:rsidP="00DA0A89">
      <w:pPr>
        <w:pStyle w:val="a5"/>
        <w:spacing w:line="276" w:lineRule="auto"/>
        <w:ind w:left="106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 </w:t>
      </w:r>
      <w:r w:rsidR="00483D7C" w:rsidRPr="00483D7C">
        <w:rPr>
          <w:color w:val="000000"/>
          <w:szCs w:val="28"/>
        </w:rPr>
        <w:t xml:space="preserve">Грант РФФИ 18-29-19048мк на тему «Исследование электрохимического синтеза наноструктурированных углеродных материалов для создания </w:t>
      </w:r>
      <w:proofErr w:type="spellStart"/>
      <w:r w:rsidR="00483D7C" w:rsidRPr="00483D7C">
        <w:rPr>
          <w:color w:val="000000"/>
          <w:szCs w:val="28"/>
        </w:rPr>
        <w:t>мультиграфеновых</w:t>
      </w:r>
      <w:proofErr w:type="spellEnd"/>
      <w:r w:rsidR="00483D7C" w:rsidRPr="00483D7C">
        <w:rPr>
          <w:color w:val="000000"/>
          <w:szCs w:val="28"/>
        </w:rPr>
        <w:t xml:space="preserve"> пленок и композитов». Руководитель – Яковлев Андрей Васильевич</w:t>
      </w:r>
      <w:r>
        <w:rPr>
          <w:color w:val="000000"/>
          <w:szCs w:val="28"/>
        </w:rPr>
        <w:t xml:space="preserve"> (</w:t>
      </w:r>
      <w:r w:rsidR="00E74D7E">
        <w:rPr>
          <w:color w:val="000000"/>
          <w:szCs w:val="28"/>
        </w:rPr>
        <w:t xml:space="preserve">объем финансирования </w:t>
      </w:r>
      <w:r w:rsidR="00E74D7E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 xml:space="preserve">3 </w:t>
      </w:r>
      <w:proofErr w:type="gramStart"/>
      <w:r>
        <w:rPr>
          <w:color w:val="000000"/>
          <w:szCs w:val="28"/>
        </w:rPr>
        <w:t>млн</w:t>
      </w:r>
      <w:proofErr w:type="gramEnd"/>
      <w:r>
        <w:rPr>
          <w:color w:val="000000"/>
          <w:szCs w:val="28"/>
        </w:rPr>
        <w:t xml:space="preserve"> руб.)</w:t>
      </w:r>
      <w:r w:rsidR="008C316F">
        <w:rPr>
          <w:color w:val="000000"/>
          <w:szCs w:val="28"/>
        </w:rPr>
        <w:t xml:space="preserve">; </w:t>
      </w:r>
    </w:p>
    <w:p w:rsidR="008C316F" w:rsidRDefault="002214E0" w:rsidP="00DA0A89">
      <w:pPr>
        <w:pStyle w:val="a5"/>
        <w:spacing w:line="276" w:lineRule="auto"/>
        <w:ind w:left="106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8C316F">
        <w:rPr>
          <w:color w:val="000000"/>
          <w:szCs w:val="28"/>
        </w:rPr>
        <w:t xml:space="preserve">Грант РФФИ </w:t>
      </w:r>
      <w:r w:rsidR="008C316F" w:rsidRPr="008C316F">
        <w:rPr>
          <w:color w:val="000000"/>
          <w:szCs w:val="28"/>
        </w:rPr>
        <w:t>19-08-00721</w:t>
      </w:r>
      <w:r w:rsidR="00E74D7E">
        <w:rPr>
          <w:color w:val="000000"/>
          <w:szCs w:val="28"/>
        </w:rPr>
        <w:t>.</w:t>
      </w:r>
      <w:r w:rsidR="008C316F" w:rsidRPr="008C316F">
        <w:rPr>
          <w:color w:val="000000"/>
          <w:szCs w:val="28"/>
        </w:rPr>
        <w:t xml:space="preserve"> </w:t>
      </w:r>
      <w:r w:rsidR="00E74D7E">
        <w:rPr>
          <w:color w:val="000000"/>
          <w:szCs w:val="28"/>
        </w:rPr>
        <w:t>П</w:t>
      </w:r>
      <w:r w:rsidR="008C316F" w:rsidRPr="008C316F">
        <w:rPr>
          <w:color w:val="000000"/>
          <w:szCs w:val="28"/>
        </w:rPr>
        <w:t xml:space="preserve">роект «Разработка научно-технологических основ модифицирования гетерогенных </w:t>
      </w:r>
      <w:proofErr w:type="spellStart"/>
      <w:r w:rsidR="008C316F" w:rsidRPr="008C316F">
        <w:rPr>
          <w:color w:val="000000"/>
          <w:szCs w:val="28"/>
        </w:rPr>
        <w:t>анионо-катионообменных</w:t>
      </w:r>
      <w:proofErr w:type="spellEnd"/>
      <w:r w:rsidR="008C316F" w:rsidRPr="008C316F">
        <w:rPr>
          <w:color w:val="000000"/>
          <w:szCs w:val="28"/>
        </w:rPr>
        <w:t xml:space="preserve"> мембран мозаичной структуры многоцелевого назначения»</w:t>
      </w:r>
      <w:r>
        <w:rPr>
          <w:color w:val="000000"/>
          <w:szCs w:val="28"/>
        </w:rPr>
        <w:t xml:space="preserve"> (</w:t>
      </w:r>
      <w:r w:rsidR="00E74D7E">
        <w:rPr>
          <w:color w:val="000000"/>
          <w:szCs w:val="28"/>
        </w:rPr>
        <w:t xml:space="preserve">объем финансирования - </w:t>
      </w:r>
      <w:r>
        <w:rPr>
          <w:color w:val="000000"/>
          <w:szCs w:val="28"/>
        </w:rPr>
        <w:t xml:space="preserve">1 </w:t>
      </w:r>
      <w:proofErr w:type="gramStart"/>
      <w:r>
        <w:rPr>
          <w:color w:val="000000"/>
          <w:szCs w:val="28"/>
        </w:rPr>
        <w:t>млн</w:t>
      </w:r>
      <w:proofErr w:type="gramEnd"/>
      <w:r>
        <w:rPr>
          <w:color w:val="000000"/>
          <w:szCs w:val="28"/>
        </w:rPr>
        <w:t xml:space="preserve"> руб.).</w:t>
      </w:r>
      <w:r w:rsidR="00E74D7E">
        <w:rPr>
          <w:color w:val="000000"/>
          <w:szCs w:val="28"/>
        </w:rPr>
        <w:t xml:space="preserve"> Руководитель - </w:t>
      </w:r>
      <w:proofErr w:type="spellStart"/>
      <w:r w:rsidR="00E74D7E" w:rsidRPr="008C316F">
        <w:rPr>
          <w:color w:val="000000"/>
          <w:szCs w:val="28"/>
        </w:rPr>
        <w:t>Кардаш</w:t>
      </w:r>
      <w:proofErr w:type="spellEnd"/>
      <w:r w:rsidR="00E74D7E" w:rsidRPr="008C316F">
        <w:rPr>
          <w:color w:val="000000"/>
          <w:szCs w:val="28"/>
        </w:rPr>
        <w:t xml:space="preserve"> М. М.</w:t>
      </w:r>
    </w:p>
    <w:p w:rsidR="00E74D7E" w:rsidRDefault="00E74D7E" w:rsidP="00DA0A89">
      <w:pPr>
        <w:pStyle w:val="a5"/>
        <w:spacing w:line="276" w:lineRule="auto"/>
        <w:ind w:left="106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E74D7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Грант Фонда содействия инновациям (программа УМНИК) </w:t>
      </w:r>
      <w:r w:rsidRPr="00E74D7E">
        <w:rPr>
          <w:color w:val="000000"/>
          <w:szCs w:val="28"/>
        </w:rPr>
        <w:t xml:space="preserve">«Разработка </w:t>
      </w:r>
      <w:proofErr w:type="spellStart"/>
      <w:r w:rsidRPr="00E74D7E">
        <w:rPr>
          <w:color w:val="000000"/>
          <w:szCs w:val="28"/>
        </w:rPr>
        <w:t>пожаробезопасных</w:t>
      </w:r>
      <w:proofErr w:type="spellEnd"/>
      <w:r w:rsidRPr="00E74D7E">
        <w:rPr>
          <w:color w:val="000000"/>
          <w:szCs w:val="28"/>
        </w:rPr>
        <w:t xml:space="preserve"> эпоксидных композиционных материалов с применением техногенного отхода промышленного предприятия»</w:t>
      </w:r>
      <w:r>
        <w:rPr>
          <w:color w:val="000000"/>
          <w:szCs w:val="28"/>
        </w:rPr>
        <w:t xml:space="preserve">. Руководители –            </w:t>
      </w:r>
      <w:proofErr w:type="spellStart"/>
      <w:r>
        <w:rPr>
          <w:color w:val="000000"/>
          <w:szCs w:val="28"/>
        </w:rPr>
        <w:t>Таганова</w:t>
      </w:r>
      <w:proofErr w:type="spellEnd"/>
      <w:r>
        <w:rPr>
          <w:color w:val="000000"/>
          <w:szCs w:val="28"/>
        </w:rPr>
        <w:t xml:space="preserve"> А.А., Мостовой А.С. (</w:t>
      </w:r>
      <w:r>
        <w:rPr>
          <w:color w:val="000000"/>
          <w:szCs w:val="28"/>
        </w:rPr>
        <w:t>объем финансирования</w:t>
      </w:r>
      <w:r>
        <w:rPr>
          <w:color w:val="000000"/>
          <w:szCs w:val="28"/>
        </w:rPr>
        <w:t xml:space="preserve"> – 500 тыс. руб.)</w:t>
      </w:r>
    </w:p>
    <w:p w:rsidR="008C316F" w:rsidRDefault="002214E0" w:rsidP="00DA0A89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 2018/2019 учебный год институт провел </w:t>
      </w:r>
      <w:r w:rsidR="00A45764">
        <w:rPr>
          <w:color w:val="000000"/>
          <w:szCs w:val="28"/>
        </w:rPr>
        <w:t xml:space="preserve">ряд научных мероприятий регионального, Всероссийского и </w:t>
      </w:r>
      <w:r>
        <w:rPr>
          <w:color w:val="000000"/>
          <w:szCs w:val="28"/>
        </w:rPr>
        <w:t xml:space="preserve"> </w:t>
      </w:r>
      <w:r w:rsidR="00A45764">
        <w:rPr>
          <w:color w:val="000000"/>
          <w:szCs w:val="28"/>
        </w:rPr>
        <w:t>Международного уровней, таких как:</w:t>
      </w:r>
    </w:p>
    <w:p w:rsidR="00A45764" w:rsidRDefault="00A45764" w:rsidP="00DA0A89">
      <w:pPr>
        <w:pStyle w:val="a5"/>
        <w:spacing w:line="276" w:lineRule="auto"/>
        <w:ind w:left="106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94EDE">
        <w:rPr>
          <w:color w:val="000000"/>
          <w:szCs w:val="28"/>
        </w:rPr>
        <w:t xml:space="preserve"> </w:t>
      </w:r>
      <w:r w:rsidRPr="00A45764">
        <w:rPr>
          <w:color w:val="000000"/>
          <w:szCs w:val="28"/>
        </w:rPr>
        <w:t>Всероссийский фестиваль науки</w:t>
      </w:r>
      <w:r>
        <w:rPr>
          <w:color w:val="000000"/>
          <w:szCs w:val="28"/>
        </w:rPr>
        <w:t>;</w:t>
      </w:r>
    </w:p>
    <w:p w:rsidR="00A45764" w:rsidRDefault="00A45764" w:rsidP="00DA0A89">
      <w:pPr>
        <w:pStyle w:val="a5"/>
        <w:spacing w:line="276" w:lineRule="auto"/>
        <w:ind w:left="106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194EDE">
        <w:rPr>
          <w:color w:val="000000"/>
          <w:szCs w:val="28"/>
        </w:rPr>
        <w:t xml:space="preserve"> </w:t>
      </w:r>
      <w:r w:rsidR="00194EDE" w:rsidRPr="00194EDE">
        <w:rPr>
          <w:color w:val="000000"/>
          <w:szCs w:val="28"/>
        </w:rPr>
        <w:t xml:space="preserve">конкурс молодежных работ </w:t>
      </w:r>
      <w:r>
        <w:rPr>
          <w:color w:val="000000"/>
          <w:szCs w:val="28"/>
        </w:rPr>
        <w:t xml:space="preserve">Энгельс </w:t>
      </w:r>
      <w:r>
        <w:rPr>
          <w:color w:val="000000"/>
          <w:szCs w:val="28"/>
          <w:lang w:val="en-US"/>
        </w:rPr>
        <w:t>IT</w:t>
      </w:r>
      <w:r w:rsidRPr="00A45764">
        <w:rPr>
          <w:color w:val="000000"/>
          <w:szCs w:val="28"/>
        </w:rPr>
        <w:t>-</w:t>
      </w:r>
      <w:r>
        <w:rPr>
          <w:color w:val="000000"/>
          <w:szCs w:val="28"/>
        </w:rPr>
        <w:t>конвент;</w:t>
      </w:r>
    </w:p>
    <w:p w:rsidR="00A45764" w:rsidRDefault="00194EDE" w:rsidP="00DA0A89">
      <w:pPr>
        <w:pStyle w:val="a5"/>
        <w:spacing w:line="276" w:lineRule="auto"/>
        <w:ind w:left="1069"/>
        <w:jc w:val="both"/>
        <w:rPr>
          <w:color w:val="000000"/>
          <w:szCs w:val="28"/>
        </w:rPr>
      </w:pPr>
      <w:r>
        <w:rPr>
          <w:color w:val="000000"/>
          <w:szCs w:val="28"/>
        </w:rPr>
        <w:t>- к</w:t>
      </w:r>
      <w:r w:rsidRPr="00194EDE">
        <w:rPr>
          <w:color w:val="000000"/>
          <w:szCs w:val="28"/>
        </w:rPr>
        <w:t>онференция по научно-практической работе для студентов направления ХМТН профиль «Технология электрохимических производств»</w:t>
      </w:r>
      <w:r>
        <w:rPr>
          <w:color w:val="000000"/>
          <w:szCs w:val="28"/>
        </w:rPr>
        <w:t>;</w:t>
      </w:r>
    </w:p>
    <w:p w:rsidR="00194EDE" w:rsidRDefault="00194EDE" w:rsidP="00DA0A89">
      <w:pPr>
        <w:pStyle w:val="a5"/>
        <w:spacing w:line="276" w:lineRule="auto"/>
        <w:ind w:left="106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194EDE">
        <w:rPr>
          <w:color w:val="000000"/>
          <w:szCs w:val="28"/>
        </w:rPr>
        <w:t>презентация Всероссийского проекта «Моя страна - моя Россия»</w:t>
      </w:r>
      <w:r>
        <w:rPr>
          <w:color w:val="000000"/>
          <w:szCs w:val="28"/>
        </w:rPr>
        <w:t>;</w:t>
      </w:r>
    </w:p>
    <w:p w:rsidR="00194EDE" w:rsidRDefault="00194EDE" w:rsidP="00DA0A89">
      <w:pPr>
        <w:pStyle w:val="a5"/>
        <w:spacing w:line="276" w:lineRule="auto"/>
        <w:ind w:left="106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194EDE">
        <w:rPr>
          <w:color w:val="000000"/>
          <w:szCs w:val="28"/>
        </w:rPr>
        <w:t>Международная Конференция «Композит - 2019»</w:t>
      </w:r>
      <w:r w:rsidR="00E74D7E">
        <w:rPr>
          <w:color w:val="000000"/>
          <w:szCs w:val="28"/>
        </w:rPr>
        <w:t>;</w:t>
      </w:r>
    </w:p>
    <w:p w:rsidR="00E74D7E" w:rsidRDefault="00E74D7E" w:rsidP="00DA0A89">
      <w:pPr>
        <w:pStyle w:val="a5"/>
        <w:spacing w:line="276" w:lineRule="auto"/>
        <w:ind w:left="106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E74D7E">
        <w:rPr>
          <w:color w:val="000000"/>
          <w:szCs w:val="28"/>
        </w:rPr>
        <w:t>конференция</w:t>
      </w:r>
      <w:r>
        <w:rPr>
          <w:color w:val="000000"/>
          <w:szCs w:val="28"/>
        </w:rPr>
        <w:t xml:space="preserve"> в области IT</w:t>
      </w:r>
      <w:r w:rsidRPr="00E74D7E">
        <w:rPr>
          <w:color w:val="000000"/>
          <w:szCs w:val="28"/>
        </w:rPr>
        <w:t xml:space="preserve"> «</w:t>
      </w:r>
      <w:proofErr w:type="spellStart"/>
      <w:r w:rsidRPr="00E74D7E">
        <w:rPr>
          <w:color w:val="000000"/>
          <w:szCs w:val="28"/>
        </w:rPr>
        <w:t>Цифровизация</w:t>
      </w:r>
      <w:proofErr w:type="spellEnd"/>
      <w:r w:rsidRPr="00E74D7E">
        <w:rPr>
          <w:color w:val="000000"/>
          <w:szCs w:val="28"/>
        </w:rPr>
        <w:t xml:space="preserve"> - 2019»</w:t>
      </w:r>
      <w:r>
        <w:rPr>
          <w:color w:val="000000"/>
          <w:szCs w:val="28"/>
        </w:rPr>
        <w:t xml:space="preserve"> и пр.</w:t>
      </w:r>
    </w:p>
    <w:p w:rsidR="00E74D7E" w:rsidRDefault="00E74D7E" w:rsidP="00DA0A89">
      <w:pPr>
        <w:pStyle w:val="a5"/>
        <w:spacing w:line="276" w:lineRule="auto"/>
        <w:ind w:left="106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Научные разработки института были представлены на </w:t>
      </w:r>
      <w:r w:rsidR="002B3332">
        <w:rPr>
          <w:color w:val="000000"/>
          <w:szCs w:val="28"/>
        </w:rPr>
        <w:t xml:space="preserve">инновационных </w:t>
      </w:r>
      <w:r>
        <w:rPr>
          <w:color w:val="000000"/>
          <w:szCs w:val="28"/>
        </w:rPr>
        <w:t>выставках, таких как:</w:t>
      </w:r>
    </w:p>
    <w:p w:rsidR="002B3332" w:rsidRDefault="00E74D7E" w:rsidP="00DA0A89">
      <w:pPr>
        <w:pStyle w:val="a5"/>
        <w:spacing w:line="276" w:lineRule="auto"/>
        <w:ind w:left="106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B3332">
        <w:rPr>
          <w:color w:val="000000"/>
          <w:szCs w:val="28"/>
        </w:rPr>
        <w:t>и</w:t>
      </w:r>
      <w:r w:rsidRPr="00E74D7E">
        <w:rPr>
          <w:color w:val="000000"/>
          <w:szCs w:val="28"/>
        </w:rPr>
        <w:t xml:space="preserve">нтерактивная экспозиция </w:t>
      </w:r>
      <w:r>
        <w:rPr>
          <w:color w:val="000000"/>
          <w:szCs w:val="28"/>
        </w:rPr>
        <w:t>г. Энгельса</w:t>
      </w:r>
      <w:r w:rsidR="002B3332">
        <w:rPr>
          <w:color w:val="000000"/>
          <w:szCs w:val="28"/>
        </w:rPr>
        <w:t>;</w:t>
      </w:r>
    </w:p>
    <w:p w:rsidR="002B3332" w:rsidRDefault="002B3332" w:rsidP="00DA0A89">
      <w:pPr>
        <w:pStyle w:val="a5"/>
        <w:spacing w:line="276" w:lineRule="auto"/>
        <w:ind w:left="1069"/>
        <w:jc w:val="both"/>
        <w:rPr>
          <w:color w:val="000000"/>
          <w:szCs w:val="28"/>
        </w:rPr>
      </w:pPr>
      <w:r>
        <w:rPr>
          <w:color w:val="000000"/>
          <w:szCs w:val="28"/>
        </w:rPr>
        <w:t>- ночь искусств;</w:t>
      </w:r>
    </w:p>
    <w:p w:rsidR="00E74D7E" w:rsidRDefault="002B3332" w:rsidP="00DA0A89">
      <w:pPr>
        <w:pStyle w:val="a5"/>
        <w:spacing w:line="276" w:lineRule="auto"/>
        <w:ind w:left="1069"/>
        <w:jc w:val="both"/>
        <w:rPr>
          <w:color w:val="000000"/>
          <w:szCs w:val="28"/>
        </w:rPr>
      </w:pPr>
      <w:r>
        <w:rPr>
          <w:color w:val="000000"/>
          <w:szCs w:val="28"/>
        </w:rPr>
        <w:t>- салон инноваций Саратовской области;</w:t>
      </w:r>
    </w:p>
    <w:p w:rsidR="002B3332" w:rsidRDefault="002B3332" w:rsidP="00DA0A89">
      <w:pPr>
        <w:pStyle w:val="a5"/>
        <w:spacing w:line="276" w:lineRule="auto"/>
        <w:ind w:left="1069"/>
        <w:jc w:val="both"/>
        <w:rPr>
          <w:color w:val="000000"/>
          <w:szCs w:val="28"/>
        </w:rPr>
      </w:pPr>
      <w:r>
        <w:rPr>
          <w:color w:val="000000"/>
          <w:szCs w:val="28"/>
        </w:rPr>
        <w:t>- выставка в честь празднования Дня города;</w:t>
      </w:r>
    </w:p>
    <w:p w:rsidR="002B3332" w:rsidRDefault="002B3332" w:rsidP="00DA0A89">
      <w:pPr>
        <w:pStyle w:val="a5"/>
        <w:spacing w:line="276" w:lineRule="auto"/>
        <w:ind w:left="1069"/>
        <w:jc w:val="both"/>
        <w:rPr>
          <w:color w:val="000000"/>
          <w:szCs w:val="28"/>
        </w:rPr>
      </w:pPr>
      <w:r>
        <w:rPr>
          <w:color w:val="000000"/>
          <w:szCs w:val="28"/>
        </w:rPr>
        <w:t>- выставка в честь празднования Дня космонавтики и др</w:t>
      </w:r>
      <w:proofErr w:type="gramStart"/>
      <w:r>
        <w:rPr>
          <w:color w:val="000000"/>
          <w:szCs w:val="28"/>
        </w:rPr>
        <w:t>..</w:t>
      </w:r>
      <w:proofErr w:type="gramEnd"/>
    </w:p>
    <w:p w:rsidR="00DA0A89" w:rsidRDefault="002B3332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В </w:t>
      </w:r>
      <w:r>
        <w:rPr>
          <w:color w:val="000000"/>
          <w:szCs w:val="28"/>
        </w:rPr>
        <w:t>20</w:t>
      </w:r>
      <w:r>
        <w:rPr>
          <w:color w:val="000000"/>
          <w:szCs w:val="28"/>
        </w:rPr>
        <w:t>18/2019 учебном</w:t>
      </w:r>
      <w:r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 xml:space="preserve">у сотрудники </w:t>
      </w:r>
      <w:r w:rsidR="00DA0A89">
        <w:rPr>
          <w:color w:val="000000"/>
          <w:szCs w:val="28"/>
        </w:rPr>
        <w:t xml:space="preserve">и студенты </w:t>
      </w:r>
      <w:r>
        <w:rPr>
          <w:color w:val="000000"/>
          <w:szCs w:val="28"/>
        </w:rPr>
        <w:t xml:space="preserve">ЭТИ приняли участие </w:t>
      </w:r>
      <w:proofErr w:type="gramStart"/>
      <w:r>
        <w:rPr>
          <w:color w:val="000000"/>
          <w:szCs w:val="28"/>
        </w:rPr>
        <w:t>в</w:t>
      </w:r>
      <w:proofErr w:type="gramEnd"/>
      <w:r>
        <w:rPr>
          <w:color w:val="000000"/>
          <w:szCs w:val="28"/>
        </w:rPr>
        <w:t xml:space="preserve"> </w:t>
      </w:r>
      <w:r w:rsidR="00DA0A89">
        <w:rPr>
          <w:color w:val="000000"/>
          <w:szCs w:val="28"/>
        </w:rPr>
        <w:t xml:space="preserve"> </w:t>
      </w:r>
    </w:p>
    <w:p w:rsidR="00F356CF" w:rsidRDefault="002B3332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научных  конференциях,</w:t>
      </w:r>
      <w:r w:rsidR="001F3490">
        <w:rPr>
          <w:color w:val="000000"/>
          <w:szCs w:val="28"/>
        </w:rPr>
        <w:t xml:space="preserve"> форумах и семинарах</w:t>
      </w:r>
      <w:r>
        <w:rPr>
          <w:color w:val="000000"/>
          <w:szCs w:val="28"/>
        </w:rPr>
        <w:t>:</w:t>
      </w:r>
    </w:p>
    <w:p w:rsidR="002B3332" w:rsidRDefault="002B3332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- </w:t>
      </w:r>
      <w:r w:rsidRPr="002B3332">
        <w:rPr>
          <w:color w:val="000000"/>
          <w:szCs w:val="28"/>
        </w:rPr>
        <w:t xml:space="preserve">Международный научный форум «Шаг в будущее: искусственный </w:t>
      </w:r>
    </w:p>
    <w:p w:rsidR="001F3490" w:rsidRDefault="001F3490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  <w:r w:rsidR="002B3332" w:rsidRPr="002B3332">
        <w:rPr>
          <w:color w:val="000000"/>
          <w:szCs w:val="28"/>
        </w:rPr>
        <w:t>интеллект и цифровая экономика»</w:t>
      </w:r>
      <w:r w:rsidR="002B3332">
        <w:rPr>
          <w:color w:val="000000"/>
          <w:szCs w:val="28"/>
        </w:rPr>
        <w:t xml:space="preserve"> (Государственный университет </w:t>
      </w:r>
    </w:p>
    <w:p w:rsidR="002B3332" w:rsidRDefault="001F3490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  <w:r w:rsidR="002B3332">
        <w:rPr>
          <w:color w:val="000000"/>
          <w:szCs w:val="28"/>
        </w:rPr>
        <w:t>управления</w:t>
      </w:r>
      <w:r w:rsidR="00440DDD">
        <w:rPr>
          <w:color w:val="000000"/>
          <w:szCs w:val="28"/>
        </w:rPr>
        <w:t>, г. Москва</w:t>
      </w:r>
      <w:r w:rsidR="002B3332">
        <w:rPr>
          <w:color w:val="000000"/>
          <w:szCs w:val="28"/>
        </w:rPr>
        <w:t>);</w:t>
      </w:r>
    </w:p>
    <w:p w:rsidR="00440DDD" w:rsidRDefault="002B3332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- </w:t>
      </w:r>
      <w:r w:rsidR="00440DDD" w:rsidRPr="00440DDD">
        <w:rPr>
          <w:color w:val="000000"/>
          <w:szCs w:val="28"/>
        </w:rPr>
        <w:t xml:space="preserve">Международная научно-практическая конференция «Научно-методическое </w:t>
      </w:r>
    </w:p>
    <w:p w:rsidR="001F3490" w:rsidRDefault="001F3490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  <w:r w:rsidR="00440DDD" w:rsidRPr="00440DDD">
        <w:rPr>
          <w:color w:val="000000"/>
          <w:szCs w:val="28"/>
        </w:rPr>
        <w:t xml:space="preserve">обеспечение физического воспитания и спортивной подготовки студентов </w:t>
      </w:r>
    </w:p>
    <w:p w:rsidR="002B3332" w:rsidRDefault="001F3490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  <w:r w:rsidR="00440DDD" w:rsidRPr="00440DDD">
        <w:rPr>
          <w:color w:val="000000"/>
          <w:szCs w:val="28"/>
        </w:rPr>
        <w:t>вузов»</w:t>
      </w:r>
      <w:r w:rsidR="00440DDD">
        <w:rPr>
          <w:color w:val="000000"/>
          <w:szCs w:val="28"/>
        </w:rPr>
        <w:t xml:space="preserve"> (Белорусский государственный университет, г. Минск);</w:t>
      </w:r>
    </w:p>
    <w:p w:rsidR="00440DDD" w:rsidRDefault="00440DDD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-  </w:t>
      </w:r>
      <w:r w:rsidRPr="00440DDD">
        <w:rPr>
          <w:color w:val="000000"/>
          <w:szCs w:val="28"/>
        </w:rPr>
        <w:t>семинар «АНАЛИТ- SHIMADZU</w:t>
      </w:r>
      <w:r>
        <w:rPr>
          <w:color w:val="000000"/>
          <w:szCs w:val="28"/>
        </w:rPr>
        <w:t xml:space="preserve"> (г. Москва);</w:t>
      </w:r>
    </w:p>
    <w:p w:rsidR="00440DDD" w:rsidRDefault="00440DDD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 Международная</w:t>
      </w:r>
      <w:r w:rsidRPr="00440DDD">
        <w:rPr>
          <w:color w:val="000000"/>
          <w:szCs w:val="28"/>
        </w:rPr>
        <w:t xml:space="preserve"> научно-практической конференции «Инженерные </w:t>
      </w:r>
    </w:p>
    <w:p w:rsidR="00440DDD" w:rsidRDefault="001F3490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системы-2019» (Российский </w:t>
      </w:r>
      <w:r w:rsidR="00440DDD" w:rsidRPr="00440DDD">
        <w:rPr>
          <w:color w:val="000000"/>
          <w:szCs w:val="28"/>
        </w:rPr>
        <w:t>университет</w:t>
      </w:r>
      <w:r>
        <w:rPr>
          <w:color w:val="000000"/>
          <w:szCs w:val="28"/>
        </w:rPr>
        <w:t xml:space="preserve"> дружбы народов, </w:t>
      </w:r>
      <w:r w:rsidR="00440DDD" w:rsidRPr="00440DDD">
        <w:rPr>
          <w:color w:val="000000"/>
          <w:szCs w:val="28"/>
        </w:rPr>
        <w:t>г. Москва)</w:t>
      </w:r>
      <w:r>
        <w:rPr>
          <w:color w:val="000000"/>
          <w:szCs w:val="28"/>
        </w:rPr>
        <w:t>;</w:t>
      </w:r>
    </w:p>
    <w:p w:rsidR="001F3490" w:rsidRDefault="001F3490" w:rsidP="00DA0A89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  Международный научный форум «Ломоносов-2019» (МГУ, г. Москва);</w:t>
      </w:r>
    </w:p>
    <w:p w:rsidR="001F3490" w:rsidRDefault="001F3490" w:rsidP="00DA0A89">
      <w:pPr>
        <w:spacing w:line="276" w:lineRule="auto"/>
        <w:ind w:left="707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Международный инвестиционный форум (Н</w:t>
      </w:r>
      <w:r w:rsidRPr="001F3490">
        <w:rPr>
          <w:color w:val="000000"/>
          <w:szCs w:val="28"/>
        </w:rPr>
        <w:t>амангански</w:t>
      </w:r>
      <w:r>
        <w:rPr>
          <w:color w:val="000000"/>
          <w:szCs w:val="28"/>
        </w:rPr>
        <w:t>й</w:t>
      </w:r>
      <w:r w:rsidRPr="001F3490">
        <w:rPr>
          <w:color w:val="000000"/>
          <w:szCs w:val="28"/>
        </w:rPr>
        <w:t xml:space="preserve"> инженерно-</w:t>
      </w:r>
    </w:p>
    <w:p w:rsidR="00DA0A89" w:rsidRDefault="001F3490" w:rsidP="00DA0A89">
      <w:pPr>
        <w:spacing w:line="276" w:lineRule="auto"/>
        <w:ind w:left="707" w:firstLine="709"/>
        <w:jc w:val="both"/>
        <w:rPr>
          <w:color w:val="000000"/>
          <w:szCs w:val="28"/>
        </w:rPr>
      </w:pPr>
      <w:r w:rsidRPr="001F3490">
        <w:rPr>
          <w:color w:val="000000"/>
          <w:szCs w:val="28"/>
        </w:rPr>
        <w:t>технологически</w:t>
      </w:r>
      <w:r>
        <w:rPr>
          <w:color w:val="000000"/>
          <w:szCs w:val="28"/>
        </w:rPr>
        <w:t>й</w:t>
      </w:r>
      <w:r w:rsidRPr="001F3490">
        <w:rPr>
          <w:color w:val="000000"/>
          <w:szCs w:val="28"/>
        </w:rPr>
        <w:t xml:space="preserve"> институт</w:t>
      </w:r>
      <w:r>
        <w:rPr>
          <w:color w:val="000000"/>
          <w:szCs w:val="28"/>
        </w:rPr>
        <w:t>, г. Наманган)</w:t>
      </w:r>
      <w:r w:rsidR="00DA0A89">
        <w:rPr>
          <w:color w:val="000000"/>
          <w:szCs w:val="28"/>
        </w:rPr>
        <w:t>;</w:t>
      </w:r>
    </w:p>
    <w:p w:rsidR="00DA0A89" w:rsidRDefault="00DA0A89" w:rsidP="00DA0A89">
      <w:pPr>
        <w:spacing w:line="276" w:lineRule="auto"/>
        <w:ind w:left="707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DA0A89">
        <w:rPr>
          <w:color w:val="000000"/>
          <w:szCs w:val="28"/>
        </w:rPr>
        <w:t>Международн</w:t>
      </w:r>
      <w:r>
        <w:rPr>
          <w:color w:val="000000"/>
          <w:szCs w:val="28"/>
        </w:rPr>
        <w:t xml:space="preserve">ая </w:t>
      </w:r>
      <w:r w:rsidRPr="00DA0A89">
        <w:rPr>
          <w:color w:val="000000"/>
          <w:szCs w:val="28"/>
        </w:rPr>
        <w:t>научн</w:t>
      </w:r>
      <w:r>
        <w:rPr>
          <w:color w:val="000000"/>
          <w:szCs w:val="28"/>
        </w:rPr>
        <w:t>ая</w:t>
      </w:r>
      <w:r w:rsidRPr="00DA0A89">
        <w:rPr>
          <w:color w:val="000000"/>
          <w:szCs w:val="28"/>
        </w:rPr>
        <w:t xml:space="preserve"> конференци</w:t>
      </w:r>
      <w:r>
        <w:rPr>
          <w:color w:val="000000"/>
          <w:szCs w:val="28"/>
        </w:rPr>
        <w:t>я</w:t>
      </w:r>
      <w:r w:rsidRPr="00DA0A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DA0A89">
        <w:rPr>
          <w:color w:val="000000"/>
          <w:szCs w:val="28"/>
        </w:rPr>
        <w:t xml:space="preserve">Современные тенденции развития </w:t>
      </w:r>
      <w:r>
        <w:rPr>
          <w:color w:val="000000"/>
          <w:szCs w:val="28"/>
        </w:rPr>
        <w:t xml:space="preserve"> </w:t>
      </w:r>
    </w:p>
    <w:p w:rsidR="001F3490" w:rsidRDefault="00DA0A89" w:rsidP="00DA0A89">
      <w:pPr>
        <w:spacing w:line="276" w:lineRule="auto"/>
        <w:ind w:left="707" w:firstLine="709"/>
        <w:jc w:val="both"/>
        <w:rPr>
          <w:color w:val="000000"/>
          <w:szCs w:val="28"/>
        </w:rPr>
      </w:pPr>
      <w:r w:rsidRPr="00DA0A89">
        <w:rPr>
          <w:color w:val="000000"/>
          <w:szCs w:val="28"/>
        </w:rPr>
        <w:t>химии и технологии полимерных материалов</w:t>
      </w:r>
      <w:r>
        <w:rPr>
          <w:color w:val="000000"/>
          <w:szCs w:val="28"/>
        </w:rPr>
        <w:t>»</w:t>
      </w:r>
      <w:r w:rsidRPr="00DA0A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(г. </w:t>
      </w:r>
      <w:r w:rsidRPr="00DA0A89">
        <w:rPr>
          <w:color w:val="000000"/>
          <w:szCs w:val="28"/>
        </w:rPr>
        <w:t>Санкт-Петербург</w:t>
      </w:r>
      <w:r>
        <w:rPr>
          <w:color w:val="000000"/>
          <w:szCs w:val="28"/>
        </w:rPr>
        <w:t>) и др.</w:t>
      </w:r>
    </w:p>
    <w:p w:rsidR="00DA0A89" w:rsidRPr="00922AD7" w:rsidRDefault="00DA0A89" w:rsidP="00C34B2C">
      <w:pPr>
        <w:shd w:val="clear" w:color="auto" w:fill="FFFFFF"/>
        <w:spacing w:line="276" w:lineRule="auto"/>
        <w:ind w:right="166"/>
        <w:jc w:val="both"/>
        <w:rPr>
          <w:color w:val="000000"/>
          <w:shd w:val="clear" w:color="auto" w:fill="FFFFFF"/>
        </w:rPr>
      </w:pPr>
      <w:r>
        <w:rPr>
          <w:color w:val="000000"/>
          <w:szCs w:val="28"/>
        </w:rPr>
        <w:t xml:space="preserve">              </w:t>
      </w:r>
      <w:r w:rsidRPr="00DA0A89">
        <w:rPr>
          <w:color w:val="000000"/>
          <w:szCs w:val="28"/>
        </w:rPr>
        <w:t>6.</w:t>
      </w:r>
      <w:r>
        <w:rPr>
          <w:color w:val="000000"/>
          <w:szCs w:val="28"/>
        </w:rPr>
        <w:t xml:space="preserve">  </w:t>
      </w:r>
      <w:r w:rsidR="00C34B2C">
        <w:rPr>
          <w:color w:val="000000"/>
          <w:szCs w:val="28"/>
        </w:rPr>
        <w:t xml:space="preserve">В 2018/2019 </w:t>
      </w:r>
      <w:r w:rsidR="00C34B2C">
        <w:rPr>
          <w:color w:val="000000"/>
          <w:szCs w:val="28"/>
        </w:rPr>
        <w:t xml:space="preserve"> студенты ЭТИ стали призерами и победителями различных научно-технических конкурсов.</w:t>
      </w:r>
      <w:r>
        <w:rPr>
          <w:color w:val="000000"/>
          <w:szCs w:val="28"/>
        </w:rPr>
        <w:t xml:space="preserve"> </w:t>
      </w:r>
      <w:r w:rsidRPr="00922AD7">
        <w:rPr>
          <w:color w:val="000000"/>
        </w:rPr>
        <w:t xml:space="preserve">В рамках Конкурса  технических проектов «Проектное </w:t>
      </w:r>
      <w:r w:rsidRPr="00922AD7">
        <w:rPr>
          <w:color w:val="000000"/>
        </w:rPr>
        <w:lastRenderedPageBreak/>
        <w:t xml:space="preserve">обучение», организованного при поддержке СГТУ имени Гагарина Ю.А., проект студентов </w:t>
      </w:r>
      <w:r w:rsidR="00C34B2C">
        <w:rPr>
          <w:color w:val="000000"/>
        </w:rPr>
        <w:t xml:space="preserve"> </w:t>
      </w:r>
      <w:r w:rsidRPr="00922AD7">
        <w:rPr>
          <w:color w:val="000000"/>
        </w:rPr>
        <w:t xml:space="preserve">ЭТИ под руководством к.т.н., доцента кафедры ОТМ М.В. </w:t>
      </w:r>
      <w:proofErr w:type="spellStart"/>
      <w:r w:rsidRPr="00922AD7">
        <w:rPr>
          <w:color w:val="000000"/>
        </w:rPr>
        <w:t>Стекольникова</w:t>
      </w:r>
      <w:proofErr w:type="spellEnd"/>
      <w:r w:rsidRPr="00922AD7">
        <w:rPr>
          <w:color w:val="000000"/>
        </w:rPr>
        <w:t xml:space="preserve"> занял второе место в номинации «Доступная среда и возможности».</w:t>
      </w:r>
      <w:r w:rsidR="00C34B2C">
        <w:rPr>
          <w:color w:val="000000"/>
        </w:rPr>
        <w:t xml:space="preserve">  </w:t>
      </w:r>
      <w:r w:rsidRPr="00922AD7">
        <w:rPr>
          <w:color w:val="000000"/>
        </w:rPr>
        <w:t>Студентами направлений КТОП и МНСТ под руководством зав. кафедрой Т.Г. Насад и доцента кафедры Д.А. Тихонова создан макет уникального автоматического цеха, презентация которого состоялась в День космонавтики в мемориальном комплексе «Место приземление Ю.А. Гагарина».</w:t>
      </w:r>
      <w:r w:rsidR="00C34B2C">
        <w:rPr>
          <w:color w:val="000000"/>
        </w:rPr>
        <w:t xml:space="preserve">  </w:t>
      </w:r>
      <w:r w:rsidRPr="00922AD7">
        <w:rPr>
          <w:color w:val="000000"/>
        </w:rPr>
        <w:t xml:space="preserve">Студент группы </w:t>
      </w:r>
      <w:r w:rsidRPr="00922AD7">
        <w:rPr>
          <w:color w:val="000000"/>
          <w:shd w:val="clear" w:color="auto" w:fill="FFFFFF"/>
        </w:rPr>
        <w:t>КТОП-41</w:t>
      </w:r>
      <w:r w:rsidRPr="00922AD7">
        <w:rPr>
          <w:color w:val="000000"/>
        </w:rPr>
        <w:t xml:space="preserve"> Андрей Киселев представил в образовательном центре «Сириус» научные работы "</w:t>
      </w:r>
      <w:proofErr w:type="spellStart"/>
      <w:r w:rsidRPr="00922AD7">
        <w:rPr>
          <w:color w:val="000000"/>
        </w:rPr>
        <w:t>Аквареабелитация</w:t>
      </w:r>
      <w:proofErr w:type="spellEnd"/>
      <w:r w:rsidRPr="00922AD7">
        <w:rPr>
          <w:color w:val="000000"/>
        </w:rPr>
        <w:t xml:space="preserve">" и "Рекламные конструкции" на основе геометрических фигур, созданные под руководством </w:t>
      </w:r>
      <w:r>
        <w:rPr>
          <w:color w:val="000000"/>
        </w:rPr>
        <w:t xml:space="preserve">доцента </w:t>
      </w:r>
      <w:proofErr w:type="spellStart"/>
      <w:r w:rsidRPr="00922AD7">
        <w:rPr>
          <w:color w:val="000000"/>
        </w:rPr>
        <w:t>М</w:t>
      </w:r>
      <w:r>
        <w:rPr>
          <w:color w:val="000000"/>
        </w:rPr>
        <w:t>.</w:t>
      </w:r>
      <w:r w:rsidRPr="00922AD7">
        <w:rPr>
          <w:color w:val="000000"/>
        </w:rPr>
        <w:t>В</w:t>
      </w:r>
      <w:r>
        <w:rPr>
          <w:color w:val="000000"/>
        </w:rPr>
        <w:t>.</w:t>
      </w:r>
      <w:r w:rsidRPr="00922AD7">
        <w:rPr>
          <w:color w:val="000000"/>
        </w:rPr>
        <w:t>Стекольникова</w:t>
      </w:r>
      <w:proofErr w:type="spellEnd"/>
      <w:r w:rsidRPr="00922AD7">
        <w:rPr>
          <w:color w:val="000000"/>
        </w:rPr>
        <w:t>.</w:t>
      </w:r>
      <w:r w:rsidRPr="00922AD7">
        <w:t xml:space="preserve"> </w:t>
      </w:r>
      <w:r w:rsidR="00C34B2C">
        <w:t xml:space="preserve"> </w:t>
      </w:r>
      <w:r w:rsidRPr="00922AD7">
        <w:rPr>
          <w:color w:val="000000"/>
          <w:shd w:val="clear" w:color="auto" w:fill="FFFFFF"/>
        </w:rPr>
        <w:t>На конкурсе молодёжных работ «Энгельс-</w:t>
      </w:r>
      <w:proofErr w:type="gramStart"/>
      <w:r w:rsidRPr="00922AD7">
        <w:rPr>
          <w:color w:val="000000"/>
          <w:shd w:val="clear" w:color="auto" w:fill="FFFFFF"/>
        </w:rPr>
        <w:t>IT</w:t>
      </w:r>
      <w:proofErr w:type="gramEnd"/>
      <w:r w:rsidRPr="00922AD7">
        <w:rPr>
          <w:color w:val="000000"/>
          <w:shd w:val="clear" w:color="auto" w:fill="FFFFFF"/>
        </w:rPr>
        <w:t xml:space="preserve">-конвент» студенты группы КТОП-41 Владислав Алексеев и Георгий  </w:t>
      </w:r>
      <w:proofErr w:type="spellStart"/>
      <w:r w:rsidRPr="00922AD7">
        <w:rPr>
          <w:color w:val="000000"/>
          <w:shd w:val="clear" w:color="auto" w:fill="FFFFFF"/>
        </w:rPr>
        <w:t>Альшин</w:t>
      </w:r>
      <w:proofErr w:type="spellEnd"/>
      <w:r w:rsidRPr="00922AD7">
        <w:rPr>
          <w:color w:val="000000"/>
          <w:shd w:val="clear" w:color="auto" w:fill="FFFFFF"/>
        </w:rPr>
        <w:t xml:space="preserve"> под руководством зам. директора по научной работе С. А. Корчагина и доц. М. В. </w:t>
      </w:r>
      <w:proofErr w:type="spellStart"/>
      <w:r w:rsidRPr="00922AD7">
        <w:rPr>
          <w:color w:val="000000"/>
          <w:shd w:val="clear" w:color="auto" w:fill="FFFFFF"/>
        </w:rPr>
        <w:t>Стекольникова</w:t>
      </w:r>
      <w:proofErr w:type="spellEnd"/>
      <w:r w:rsidRPr="00922AD7">
        <w:rPr>
          <w:color w:val="000000"/>
          <w:shd w:val="clear" w:color="auto" w:fill="FFFFFF"/>
        </w:rPr>
        <w:t xml:space="preserve">   представили прототип протеза человеческой кисти, студент группы МНСТ-41 Егор Евтушенко презентовал  мобильное приложение</w:t>
      </w:r>
      <w:r w:rsidR="00C34B2C">
        <w:rPr>
          <w:color w:val="000000"/>
          <w:shd w:val="clear" w:color="auto" w:fill="FFFFFF"/>
        </w:rPr>
        <w:t xml:space="preserve"> (проекты были отмечены дипломами первой степени)</w:t>
      </w:r>
      <w:r w:rsidRPr="00922AD7">
        <w:rPr>
          <w:color w:val="000000"/>
          <w:shd w:val="clear" w:color="auto" w:fill="FFFFFF"/>
        </w:rPr>
        <w:t>.</w:t>
      </w:r>
      <w:r w:rsidR="00C34B2C">
        <w:rPr>
          <w:color w:val="000000"/>
          <w:shd w:val="clear" w:color="auto" w:fill="FFFFFF"/>
        </w:rPr>
        <w:t xml:space="preserve">  </w:t>
      </w:r>
      <w:r w:rsidRPr="00922AD7">
        <w:rPr>
          <w:color w:val="000000"/>
          <w:shd w:val="clear" w:color="auto" w:fill="FFFFFF"/>
        </w:rPr>
        <w:t>В работе форума "Энгельс-территория молодёжи!" студент группы КТОП-41 Андрей Киселев под руководством зав. кафедрой ОТМ Т.Г. Насад представил проект по реконструкции помещения бывшего тира на стадионе «Торпедо».</w:t>
      </w:r>
    </w:p>
    <w:p w:rsidR="002B3332" w:rsidRPr="00DA0A89" w:rsidRDefault="002B3332" w:rsidP="00DA0A89">
      <w:pPr>
        <w:jc w:val="both"/>
        <w:rPr>
          <w:color w:val="000000"/>
          <w:szCs w:val="28"/>
        </w:rPr>
      </w:pPr>
    </w:p>
    <w:p w:rsidR="00C34B2C" w:rsidRPr="005F04B0" w:rsidRDefault="00C34B2C" w:rsidP="00C34B2C">
      <w:pPr>
        <w:tabs>
          <w:tab w:val="left" w:pos="2115"/>
        </w:tabs>
        <w:ind w:firstLine="720"/>
        <w:jc w:val="both"/>
      </w:pPr>
      <w:r w:rsidRPr="005F04B0">
        <w:t>На основании вышеизложенного Ученый совет постановляет:</w:t>
      </w:r>
    </w:p>
    <w:p w:rsidR="00816FB3" w:rsidRPr="009E2AC0" w:rsidRDefault="00816FB3" w:rsidP="00C34B2C">
      <w:pPr>
        <w:jc w:val="both"/>
      </w:pPr>
    </w:p>
    <w:p w:rsidR="00C34B2C" w:rsidRPr="00BA2458" w:rsidRDefault="00C34B2C" w:rsidP="00C34B2C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ind w:right="104"/>
        <w:contextualSpacing w:val="0"/>
        <w:jc w:val="both"/>
      </w:pPr>
      <w:r w:rsidRPr="00BA2458">
        <w:t xml:space="preserve">Признать работу </w:t>
      </w:r>
      <w:r>
        <w:t>по научной деятельности</w:t>
      </w:r>
      <w:r w:rsidRPr="00BA2458">
        <w:t xml:space="preserve"> института в </w:t>
      </w:r>
      <w:r>
        <w:t>2018/</w:t>
      </w:r>
      <w:r w:rsidRPr="00BA2458">
        <w:t>2019</w:t>
      </w:r>
      <w:r>
        <w:t xml:space="preserve"> учебном</w:t>
      </w:r>
      <w:r w:rsidRPr="00BA2458">
        <w:t xml:space="preserve"> году в целом удовлетворительной</w:t>
      </w:r>
    </w:p>
    <w:p w:rsidR="00816FB3" w:rsidRDefault="00816FB3" w:rsidP="00816FB3">
      <w:pPr>
        <w:numPr>
          <w:ilvl w:val="0"/>
          <w:numId w:val="1"/>
        </w:numPr>
        <w:suppressAutoHyphens w:val="0"/>
        <w:jc w:val="both"/>
      </w:pPr>
      <w:r w:rsidRPr="009E2AC0">
        <w:t xml:space="preserve">Сосредоточить усилия профессорско-преподавательского состава института на публикации научных результатов в первую очередь в изданиях, входящих в БД РИНЦ, рецензируемых научных изданиях из Перечня ВАК,  изданиях в базах </w:t>
      </w:r>
      <w:r w:rsidRPr="009E2AC0">
        <w:rPr>
          <w:lang w:val="en-US"/>
        </w:rPr>
        <w:t>Scopus</w:t>
      </w:r>
      <w:r w:rsidRPr="009E2AC0">
        <w:t xml:space="preserve"> и </w:t>
      </w:r>
      <w:r w:rsidRPr="009E2AC0">
        <w:rPr>
          <w:lang w:val="en-US"/>
        </w:rPr>
        <w:t>Web</w:t>
      </w:r>
      <w:r w:rsidRPr="009E2AC0">
        <w:t xml:space="preserve"> </w:t>
      </w:r>
      <w:r w:rsidRPr="009E2AC0">
        <w:rPr>
          <w:lang w:val="en-US"/>
        </w:rPr>
        <w:t>Of</w:t>
      </w:r>
      <w:r w:rsidRPr="009E2AC0">
        <w:t xml:space="preserve"> </w:t>
      </w:r>
      <w:r w:rsidRPr="009E2AC0">
        <w:rPr>
          <w:lang w:val="en-US"/>
        </w:rPr>
        <w:t>Science</w:t>
      </w:r>
      <w:r>
        <w:t>.</w:t>
      </w:r>
    </w:p>
    <w:p w:rsidR="00C34B2C" w:rsidRDefault="00C34B2C" w:rsidP="00816FB3">
      <w:pPr>
        <w:numPr>
          <w:ilvl w:val="0"/>
          <w:numId w:val="1"/>
        </w:numPr>
        <w:suppressAutoHyphens w:val="0"/>
        <w:jc w:val="both"/>
      </w:pPr>
      <w:r w:rsidRPr="005F04B0">
        <w:t xml:space="preserve">Инициировать подачу </w:t>
      </w:r>
      <w:r>
        <w:t>заявок</w:t>
      </w:r>
      <w:r w:rsidRPr="005F04B0">
        <w:t xml:space="preserve"> на уч</w:t>
      </w:r>
      <w:r>
        <w:t>астие в конкурсах на получение научных грантов</w:t>
      </w:r>
      <w:r w:rsidRPr="005F04B0">
        <w:t>.</w:t>
      </w:r>
    </w:p>
    <w:p w:rsidR="00C34B2C" w:rsidRPr="009E2AC0" w:rsidRDefault="00C34B2C" w:rsidP="00816FB3">
      <w:pPr>
        <w:numPr>
          <w:ilvl w:val="0"/>
          <w:numId w:val="1"/>
        </w:numPr>
        <w:suppressAutoHyphens w:val="0"/>
        <w:jc w:val="both"/>
      </w:pPr>
      <w:r w:rsidRPr="005F04B0">
        <w:t>Активизировать</w:t>
      </w:r>
      <w:r w:rsidRPr="005F04B0">
        <w:rPr>
          <w:color w:val="FF0000"/>
        </w:rPr>
        <w:t xml:space="preserve"> </w:t>
      </w:r>
      <w:r w:rsidRPr="005F04B0">
        <w:t xml:space="preserve">научно-исследовательскую работу студентов под руководством преподавателей </w:t>
      </w:r>
      <w:r>
        <w:t>института</w:t>
      </w:r>
      <w:r w:rsidRPr="005F04B0">
        <w:t>.</w:t>
      </w:r>
      <w:bookmarkStart w:id="0" w:name="_GoBack"/>
      <w:bookmarkEnd w:id="0"/>
    </w:p>
    <w:p w:rsidR="00816FB3" w:rsidRDefault="00816FB3" w:rsidP="00816FB3">
      <w:pPr>
        <w:jc w:val="both"/>
      </w:pPr>
    </w:p>
    <w:p w:rsidR="00816FB3" w:rsidRDefault="00816FB3" w:rsidP="00816FB3">
      <w:pPr>
        <w:jc w:val="both"/>
      </w:pPr>
    </w:p>
    <w:p w:rsidR="00816FB3" w:rsidRDefault="00816FB3" w:rsidP="00816FB3">
      <w:pPr>
        <w:jc w:val="both"/>
      </w:pPr>
    </w:p>
    <w:p w:rsidR="00816FB3" w:rsidRDefault="00816FB3" w:rsidP="00816FB3">
      <w:pPr>
        <w:jc w:val="both"/>
      </w:pPr>
    </w:p>
    <w:p w:rsidR="00C34B2C" w:rsidRPr="00BA2458" w:rsidRDefault="00C34B2C" w:rsidP="00C34B2C">
      <w:pPr>
        <w:ind w:firstLine="720"/>
        <w:jc w:val="both"/>
      </w:pPr>
      <w:r w:rsidRPr="00BA2458">
        <w:t>Председатель Ученого совета                                                                     Р.В. Грибов</w:t>
      </w:r>
    </w:p>
    <w:p w:rsidR="00C34B2C" w:rsidRPr="00BA2458" w:rsidRDefault="00C34B2C" w:rsidP="00C34B2C">
      <w:pPr>
        <w:ind w:firstLine="720"/>
        <w:jc w:val="both"/>
      </w:pPr>
    </w:p>
    <w:p w:rsidR="00C34B2C" w:rsidRPr="00BA2458" w:rsidRDefault="00C34B2C" w:rsidP="00C34B2C">
      <w:pPr>
        <w:ind w:firstLine="720"/>
        <w:jc w:val="both"/>
      </w:pPr>
    </w:p>
    <w:p w:rsidR="00C34B2C" w:rsidRPr="008C0BC2" w:rsidRDefault="00C34B2C" w:rsidP="00C34B2C">
      <w:pPr>
        <w:ind w:firstLine="720"/>
        <w:jc w:val="both"/>
        <w:rPr>
          <w:sz w:val="26"/>
          <w:szCs w:val="26"/>
        </w:rPr>
      </w:pPr>
      <w:r w:rsidRPr="00BA2458">
        <w:t xml:space="preserve">Секретарь совета                                                                        </w:t>
      </w:r>
      <w:r>
        <w:t xml:space="preserve">               </w:t>
      </w:r>
      <w:r w:rsidRPr="00BA2458">
        <w:t xml:space="preserve"> М.Г. Шнайдер</w:t>
      </w:r>
    </w:p>
    <w:p w:rsidR="009C26D6" w:rsidRDefault="009C26D6" w:rsidP="00C34B2C">
      <w:pPr>
        <w:jc w:val="both"/>
      </w:pPr>
    </w:p>
    <w:sectPr w:rsidR="009C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B12"/>
    <w:multiLevelType w:val="hybridMultilevel"/>
    <w:tmpl w:val="31EE03AC"/>
    <w:lvl w:ilvl="0" w:tplc="2880372A">
      <w:start w:val="1"/>
      <w:numFmt w:val="decimal"/>
      <w:lvlText w:val="%1."/>
      <w:lvlJc w:val="left"/>
      <w:pPr>
        <w:ind w:left="112" w:hanging="567"/>
      </w:pPr>
      <w:rPr>
        <w:rFonts w:ascii="Times New Roman" w:eastAsia="Times New Roman" w:hAnsi="Times New Roman" w:cs="Times New Roman"/>
        <w:spacing w:val="-12"/>
        <w:w w:val="100"/>
        <w:sz w:val="24"/>
        <w:szCs w:val="24"/>
        <w:lang w:val="ru-RU" w:eastAsia="ru-RU" w:bidi="ru-RU"/>
      </w:rPr>
    </w:lvl>
    <w:lvl w:ilvl="1" w:tplc="80582C72">
      <w:numFmt w:val="bullet"/>
      <w:lvlText w:val="•"/>
      <w:lvlJc w:val="left"/>
      <w:pPr>
        <w:ind w:left="1122" w:hanging="567"/>
      </w:pPr>
      <w:rPr>
        <w:rFonts w:hint="default"/>
        <w:lang w:val="ru-RU" w:eastAsia="ru-RU" w:bidi="ru-RU"/>
      </w:rPr>
    </w:lvl>
    <w:lvl w:ilvl="2" w:tplc="6C5096FE">
      <w:numFmt w:val="bullet"/>
      <w:lvlText w:val="•"/>
      <w:lvlJc w:val="left"/>
      <w:pPr>
        <w:ind w:left="2125" w:hanging="567"/>
      </w:pPr>
      <w:rPr>
        <w:rFonts w:hint="default"/>
        <w:lang w:val="ru-RU" w:eastAsia="ru-RU" w:bidi="ru-RU"/>
      </w:rPr>
    </w:lvl>
    <w:lvl w:ilvl="3" w:tplc="3014BD98">
      <w:numFmt w:val="bullet"/>
      <w:lvlText w:val="•"/>
      <w:lvlJc w:val="left"/>
      <w:pPr>
        <w:ind w:left="3127" w:hanging="567"/>
      </w:pPr>
      <w:rPr>
        <w:rFonts w:hint="default"/>
        <w:lang w:val="ru-RU" w:eastAsia="ru-RU" w:bidi="ru-RU"/>
      </w:rPr>
    </w:lvl>
    <w:lvl w:ilvl="4" w:tplc="0F86057E">
      <w:numFmt w:val="bullet"/>
      <w:lvlText w:val="•"/>
      <w:lvlJc w:val="left"/>
      <w:pPr>
        <w:ind w:left="4130" w:hanging="567"/>
      </w:pPr>
      <w:rPr>
        <w:rFonts w:hint="default"/>
        <w:lang w:val="ru-RU" w:eastAsia="ru-RU" w:bidi="ru-RU"/>
      </w:rPr>
    </w:lvl>
    <w:lvl w:ilvl="5" w:tplc="05644198">
      <w:numFmt w:val="bullet"/>
      <w:lvlText w:val="•"/>
      <w:lvlJc w:val="left"/>
      <w:pPr>
        <w:ind w:left="5133" w:hanging="567"/>
      </w:pPr>
      <w:rPr>
        <w:rFonts w:hint="default"/>
        <w:lang w:val="ru-RU" w:eastAsia="ru-RU" w:bidi="ru-RU"/>
      </w:rPr>
    </w:lvl>
    <w:lvl w:ilvl="6" w:tplc="D084ED14">
      <w:numFmt w:val="bullet"/>
      <w:lvlText w:val="•"/>
      <w:lvlJc w:val="left"/>
      <w:pPr>
        <w:ind w:left="6135" w:hanging="567"/>
      </w:pPr>
      <w:rPr>
        <w:rFonts w:hint="default"/>
        <w:lang w:val="ru-RU" w:eastAsia="ru-RU" w:bidi="ru-RU"/>
      </w:rPr>
    </w:lvl>
    <w:lvl w:ilvl="7" w:tplc="D9AC3716">
      <w:numFmt w:val="bullet"/>
      <w:lvlText w:val="•"/>
      <w:lvlJc w:val="left"/>
      <w:pPr>
        <w:ind w:left="7138" w:hanging="567"/>
      </w:pPr>
      <w:rPr>
        <w:rFonts w:hint="default"/>
        <w:lang w:val="ru-RU" w:eastAsia="ru-RU" w:bidi="ru-RU"/>
      </w:rPr>
    </w:lvl>
    <w:lvl w:ilvl="8" w:tplc="98821888">
      <w:numFmt w:val="bullet"/>
      <w:lvlText w:val="•"/>
      <w:lvlJc w:val="left"/>
      <w:pPr>
        <w:ind w:left="8141" w:hanging="567"/>
      </w:pPr>
      <w:rPr>
        <w:rFonts w:hint="default"/>
        <w:lang w:val="ru-RU" w:eastAsia="ru-RU" w:bidi="ru-RU"/>
      </w:rPr>
    </w:lvl>
  </w:abstractNum>
  <w:abstractNum w:abstractNumId="1">
    <w:nsid w:val="2D374985"/>
    <w:multiLevelType w:val="hybridMultilevel"/>
    <w:tmpl w:val="9FDAF320"/>
    <w:lvl w:ilvl="0" w:tplc="9170F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6667D4"/>
    <w:multiLevelType w:val="hybridMultilevel"/>
    <w:tmpl w:val="0458E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ED"/>
    <w:rsid w:val="00194EDE"/>
    <w:rsid w:val="001F3490"/>
    <w:rsid w:val="002214E0"/>
    <w:rsid w:val="002B3332"/>
    <w:rsid w:val="00440DDD"/>
    <w:rsid w:val="00483D7C"/>
    <w:rsid w:val="004C00F2"/>
    <w:rsid w:val="005D24ED"/>
    <w:rsid w:val="00816FB3"/>
    <w:rsid w:val="008C316F"/>
    <w:rsid w:val="009700DD"/>
    <w:rsid w:val="009C26D6"/>
    <w:rsid w:val="00A45764"/>
    <w:rsid w:val="00C34B2C"/>
    <w:rsid w:val="00D74F22"/>
    <w:rsid w:val="00DA0A89"/>
    <w:rsid w:val="00E74D7E"/>
    <w:rsid w:val="00EC7CAF"/>
    <w:rsid w:val="00F2571B"/>
    <w:rsid w:val="00F3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7CAF"/>
  </w:style>
  <w:style w:type="paragraph" w:styleId="a3">
    <w:name w:val="Balloon Text"/>
    <w:basedOn w:val="a"/>
    <w:link w:val="a4"/>
    <w:uiPriority w:val="99"/>
    <w:semiHidden/>
    <w:unhideWhenUsed/>
    <w:rsid w:val="0081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B3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1"/>
    <w:qFormat/>
    <w:rsid w:val="004C0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7CAF"/>
  </w:style>
  <w:style w:type="paragraph" w:styleId="a3">
    <w:name w:val="Balloon Text"/>
    <w:basedOn w:val="a"/>
    <w:link w:val="a4"/>
    <w:uiPriority w:val="99"/>
    <w:semiHidden/>
    <w:unhideWhenUsed/>
    <w:rsid w:val="00816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B3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1"/>
    <w:qFormat/>
    <w:rsid w:val="004C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tu.ru/upload/medialibrary/3a5/10b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2019-12-24T08:54:00Z</dcterms:created>
  <dcterms:modified xsi:type="dcterms:W3CDTF">2019-12-24T08:54:00Z</dcterms:modified>
</cp:coreProperties>
</file>