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D70" w:rsidRDefault="00661D70" w:rsidP="00661D70">
      <w:pPr>
        <w:suppressAutoHyphens w:val="0"/>
        <w:jc w:val="center"/>
        <w:rPr>
          <w:b/>
          <w:sz w:val="28"/>
          <w:szCs w:val="28"/>
          <w:lang w:eastAsia="ru-RU"/>
        </w:rPr>
      </w:pPr>
      <w:r w:rsidRPr="000A2300">
        <w:rPr>
          <w:b/>
          <w:sz w:val="28"/>
          <w:szCs w:val="28"/>
          <w:lang w:eastAsia="ru-RU"/>
        </w:rPr>
        <w:t>ПОСТАНОВЛЕНИЕ</w:t>
      </w:r>
    </w:p>
    <w:p w:rsidR="000A2300" w:rsidRPr="000A2300" w:rsidRDefault="000A2300" w:rsidP="00661D70">
      <w:pPr>
        <w:suppressAutoHyphens w:val="0"/>
        <w:jc w:val="center"/>
        <w:rPr>
          <w:b/>
          <w:sz w:val="28"/>
          <w:szCs w:val="28"/>
          <w:lang w:eastAsia="ru-RU"/>
        </w:rPr>
      </w:pPr>
    </w:p>
    <w:p w:rsidR="00661D70" w:rsidRPr="000A2300" w:rsidRDefault="00661D70" w:rsidP="00661D70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sz w:val="28"/>
          <w:szCs w:val="28"/>
          <w:lang w:eastAsia="ru-RU"/>
        </w:rPr>
      </w:pPr>
      <w:r w:rsidRPr="000A2300">
        <w:rPr>
          <w:b/>
          <w:sz w:val="28"/>
          <w:szCs w:val="28"/>
          <w:lang w:eastAsia="ru-RU"/>
        </w:rPr>
        <w:t>Ученого совета Энгельсского технологического института (филиал)</w:t>
      </w:r>
    </w:p>
    <w:p w:rsidR="00661D70" w:rsidRPr="000A2300" w:rsidRDefault="00661D70" w:rsidP="00661D70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sz w:val="28"/>
          <w:szCs w:val="28"/>
          <w:lang w:eastAsia="ru-RU"/>
        </w:rPr>
      </w:pPr>
      <w:r w:rsidRPr="000A2300">
        <w:rPr>
          <w:b/>
          <w:sz w:val="28"/>
          <w:szCs w:val="28"/>
          <w:lang w:eastAsia="ru-RU"/>
        </w:rPr>
        <w:t>СГТУ имени Гагарина Ю.А.</w:t>
      </w:r>
    </w:p>
    <w:p w:rsidR="00C74FF4" w:rsidRPr="00C74FF4" w:rsidRDefault="00C74FF4" w:rsidP="00C74FF4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sz w:val="28"/>
          <w:szCs w:val="28"/>
          <w:lang w:eastAsia="ru-RU" w:bidi="ru-RU"/>
        </w:rPr>
      </w:pPr>
      <w:r w:rsidRPr="00C74FF4">
        <w:rPr>
          <w:b/>
          <w:sz w:val="28"/>
          <w:szCs w:val="28"/>
          <w:lang w:eastAsia="ru-RU" w:bidi="ru-RU"/>
        </w:rPr>
        <w:t xml:space="preserve">по вопросу: </w:t>
      </w:r>
    </w:p>
    <w:p w:rsidR="00661D70" w:rsidRPr="000A2300" w:rsidRDefault="00C74FF4" w:rsidP="00C74FF4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sz w:val="28"/>
          <w:szCs w:val="28"/>
          <w:lang w:eastAsia="ru-RU"/>
        </w:rPr>
      </w:pPr>
      <w:r w:rsidRPr="00C74FF4">
        <w:rPr>
          <w:b/>
          <w:sz w:val="28"/>
          <w:szCs w:val="28"/>
          <w:lang w:eastAsia="ru-RU"/>
        </w:rPr>
        <w:t xml:space="preserve"> </w:t>
      </w:r>
      <w:r w:rsidR="00661D70" w:rsidRPr="000A2300">
        <w:rPr>
          <w:b/>
          <w:sz w:val="28"/>
          <w:szCs w:val="28"/>
          <w:lang w:eastAsia="ru-RU"/>
        </w:rPr>
        <w:t>«Результаты  учебно-методической, научно-исследовательской и инновационной деятельности кафедры «Экономика и гуманитарные науки» за 2024/ 2025 учебный год»</w:t>
      </w:r>
    </w:p>
    <w:p w:rsidR="00661D70" w:rsidRPr="000A2300" w:rsidRDefault="00661D70" w:rsidP="00661D70">
      <w:pPr>
        <w:widowControl w:val="0"/>
        <w:suppressAutoHyphens w:val="0"/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</w:p>
    <w:p w:rsidR="00661D70" w:rsidRPr="000A2300" w:rsidRDefault="00661D70" w:rsidP="00661D70">
      <w:pPr>
        <w:widowControl w:val="0"/>
        <w:suppressAutoHyphens w:val="0"/>
        <w:autoSpaceDE w:val="0"/>
        <w:autoSpaceDN w:val="0"/>
        <w:adjustRightInd w:val="0"/>
        <w:jc w:val="right"/>
        <w:rPr>
          <w:sz w:val="28"/>
          <w:szCs w:val="28"/>
          <w:lang w:eastAsia="ru-RU"/>
        </w:rPr>
      </w:pPr>
      <w:r w:rsidRPr="000A2300">
        <w:rPr>
          <w:sz w:val="28"/>
          <w:szCs w:val="28"/>
          <w:lang w:eastAsia="ru-RU"/>
        </w:rPr>
        <w:t>от 29 октября  2025 г.</w:t>
      </w:r>
    </w:p>
    <w:p w:rsidR="001D4922" w:rsidRPr="000A2300" w:rsidRDefault="001D4922" w:rsidP="00CD26D9">
      <w:pPr>
        <w:jc w:val="center"/>
        <w:rPr>
          <w:b/>
          <w:bCs/>
          <w:sz w:val="28"/>
          <w:szCs w:val="28"/>
        </w:rPr>
      </w:pPr>
    </w:p>
    <w:p w:rsidR="00661D70" w:rsidRPr="000A2300" w:rsidRDefault="00661D70" w:rsidP="00661D70">
      <w:pPr>
        <w:suppressAutoHyphens w:val="0"/>
        <w:ind w:firstLine="720"/>
        <w:jc w:val="both"/>
        <w:rPr>
          <w:sz w:val="28"/>
          <w:szCs w:val="28"/>
        </w:rPr>
      </w:pPr>
      <w:r w:rsidRPr="000A2300">
        <w:rPr>
          <w:sz w:val="28"/>
          <w:szCs w:val="28"/>
        </w:rPr>
        <w:t>Заслушав и обсудив доклад заведующего кафедрой «Экономика и гуманитарные науки» (ЭГН) Ермаковой М.Л.. по вопросу «Результаты  учебно-методической, научно-исследовательской и инновационной деятельности кафедры «Экономика и гуманитарные науки» за 2024 / 2025 учебный год» Ученый совет отмечает следующее.</w:t>
      </w:r>
    </w:p>
    <w:p w:rsidR="00661D70" w:rsidRPr="000A2300" w:rsidRDefault="00661D70" w:rsidP="00661D70">
      <w:pPr>
        <w:ind w:firstLine="709"/>
        <w:jc w:val="both"/>
        <w:rPr>
          <w:bCs/>
          <w:sz w:val="28"/>
          <w:szCs w:val="28"/>
        </w:rPr>
      </w:pPr>
      <w:r w:rsidRPr="000A2300">
        <w:rPr>
          <w:bCs/>
          <w:sz w:val="28"/>
          <w:szCs w:val="28"/>
        </w:rPr>
        <w:t>Основные цели и задачи кафедры:</w:t>
      </w:r>
    </w:p>
    <w:p w:rsidR="00157148" w:rsidRPr="000A2300" w:rsidRDefault="00157148" w:rsidP="00157148">
      <w:pPr>
        <w:shd w:val="clear" w:color="auto" w:fill="F9F9F7"/>
        <w:tabs>
          <w:tab w:val="left" w:pos="900"/>
        </w:tabs>
        <w:suppressAutoHyphens w:val="0"/>
        <w:ind w:right="-1" w:firstLine="753"/>
        <w:jc w:val="both"/>
        <w:rPr>
          <w:color w:val="000000"/>
          <w:sz w:val="28"/>
          <w:szCs w:val="28"/>
          <w:lang w:eastAsia="ru-RU"/>
        </w:rPr>
      </w:pPr>
      <w:r w:rsidRPr="000A2300">
        <w:rPr>
          <w:color w:val="000000"/>
          <w:sz w:val="28"/>
          <w:szCs w:val="28"/>
          <w:lang w:eastAsia="ru-RU"/>
        </w:rPr>
        <w:t xml:space="preserve">– </w:t>
      </w:r>
      <w:r w:rsidR="008E3C7A" w:rsidRPr="000A2300">
        <w:rPr>
          <w:color w:val="000000"/>
          <w:sz w:val="28"/>
          <w:szCs w:val="28"/>
          <w:lang w:eastAsia="ru-RU"/>
        </w:rPr>
        <w:t>преподавание дисциплин, предусмотренных учебными планами, разработка и совершенствование методического обеспечения, внедрение современных педагогических технологий</w:t>
      </w:r>
      <w:r w:rsidRPr="000A2300">
        <w:rPr>
          <w:color w:val="000000"/>
          <w:sz w:val="28"/>
          <w:szCs w:val="28"/>
          <w:lang w:eastAsia="ru-RU"/>
        </w:rPr>
        <w:t>;</w:t>
      </w:r>
    </w:p>
    <w:p w:rsidR="00157148" w:rsidRPr="000A2300" w:rsidRDefault="00157148" w:rsidP="00157148">
      <w:pPr>
        <w:shd w:val="clear" w:color="auto" w:fill="F9F9F7"/>
        <w:tabs>
          <w:tab w:val="left" w:pos="900"/>
        </w:tabs>
        <w:suppressAutoHyphens w:val="0"/>
        <w:ind w:right="-1" w:firstLine="753"/>
        <w:jc w:val="both"/>
        <w:rPr>
          <w:color w:val="000000"/>
          <w:sz w:val="28"/>
          <w:szCs w:val="28"/>
          <w:lang w:eastAsia="ru-RU"/>
        </w:rPr>
      </w:pPr>
      <w:r w:rsidRPr="000A2300">
        <w:rPr>
          <w:color w:val="000000"/>
          <w:sz w:val="28"/>
          <w:szCs w:val="28"/>
          <w:lang w:eastAsia="ru-RU"/>
        </w:rPr>
        <w:t xml:space="preserve">– </w:t>
      </w:r>
      <w:r w:rsidR="008E3C7A" w:rsidRPr="000A2300">
        <w:rPr>
          <w:color w:val="000000"/>
          <w:sz w:val="28"/>
          <w:szCs w:val="28"/>
          <w:lang w:eastAsia="ru-RU"/>
        </w:rPr>
        <w:t>формирование у студентов всестороннего экономического и гуманитарного образования, развитие их гражданской позиции, а также обеспечение высокого уровня подготовки в области экономики и гуманитарных дисциплин</w:t>
      </w:r>
      <w:r w:rsidRPr="000A2300">
        <w:rPr>
          <w:color w:val="000000"/>
          <w:sz w:val="28"/>
          <w:szCs w:val="28"/>
          <w:lang w:eastAsia="ru-RU"/>
        </w:rPr>
        <w:t xml:space="preserve">; </w:t>
      </w:r>
    </w:p>
    <w:p w:rsidR="00680199" w:rsidRPr="000A2300" w:rsidRDefault="00157148" w:rsidP="008E3C7A">
      <w:pPr>
        <w:tabs>
          <w:tab w:val="left" w:pos="851"/>
        </w:tabs>
        <w:suppressAutoHyphens w:val="0"/>
        <w:ind w:right="-1" w:firstLine="753"/>
        <w:jc w:val="both"/>
        <w:rPr>
          <w:bCs/>
          <w:sz w:val="28"/>
          <w:szCs w:val="28"/>
        </w:rPr>
      </w:pPr>
      <w:r w:rsidRPr="000A2300">
        <w:rPr>
          <w:color w:val="000000"/>
          <w:sz w:val="28"/>
          <w:szCs w:val="28"/>
          <w:lang w:eastAsia="ru-RU"/>
        </w:rPr>
        <w:t>–</w:t>
      </w:r>
      <w:r w:rsidR="00680199" w:rsidRPr="000A2300">
        <w:rPr>
          <w:bCs/>
          <w:sz w:val="28"/>
          <w:szCs w:val="28"/>
        </w:rPr>
        <w:t xml:space="preserve"> проведение научных исследований  по профилю кафедры</w:t>
      </w:r>
      <w:r w:rsidR="008E3C7A" w:rsidRPr="000A2300">
        <w:rPr>
          <w:bCs/>
          <w:sz w:val="28"/>
          <w:szCs w:val="28"/>
        </w:rPr>
        <w:t>,</w:t>
      </w:r>
      <w:r w:rsidR="008E3C7A" w:rsidRPr="000A2300">
        <w:rPr>
          <w:sz w:val="28"/>
          <w:szCs w:val="28"/>
        </w:rPr>
        <w:t xml:space="preserve"> </w:t>
      </w:r>
      <w:r w:rsidR="008E3C7A" w:rsidRPr="000A2300">
        <w:rPr>
          <w:bCs/>
          <w:sz w:val="28"/>
          <w:szCs w:val="28"/>
        </w:rPr>
        <w:t>участие в разработке новых образовательных программ и методик</w:t>
      </w:r>
      <w:r w:rsidR="00680199" w:rsidRPr="000A2300">
        <w:rPr>
          <w:bCs/>
          <w:sz w:val="28"/>
          <w:szCs w:val="28"/>
        </w:rPr>
        <w:t>;</w:t>
      </w:r>
    </w:p>
    <w:p w:rsidR="00782EEF" w:rsidRPr="000A2300" w:rsidRDefault="00680199" w:rsidP="00680199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0A2300">
        <w:rPr>
          <w:bCs/>
          <w:sz w:val="28"/>
          <w:szCs w:val="28"/>
        </w:rPr>
        <w:t>– участие в разработке и реализации программ по профессиональной подготовке, переподготовке и повышению квалификации научно-педагогических работников, специалистов и работников предприятий и организаций всех форм собственности.</w:t>
      </w:r>
    </w:p>
    <w:p w:rsidR="001D4922" w:rsidRPr="000A2300" w:rsidRDefault="001D4922" w:rsidP="00CD26D9">
      <w:pPr>
        <w:ind w:firstLine="709"/>
        <w:jc w:val="both"/>
        <w:rPr>
          <w:sz w:val="28"/>
          <w:szCs w:val="28"/>
        </w:rPr>
      </w:pPr>
      <w:r w:rsidRPr="000A2300">
        <w:rPr>
          <w:color w:val="000000"/>
          <w:sz w:val="28"/>
          <w:szCs w:val="28"/>
        </w:rPr>
        <w:t xml:space="preserve"> </w:t>
      </w:r>
    </w:p>
    <w:p w:rsidR="001D4922" w:rsidRPr="000A2300" w:rsidRDefault="001D4922" w:rsidP="00B77277">
      <w:pPr>
        <w:ind w:firstLine="360"/>
        <w:jc w:val="center"/>
        <w:rPr>
          <w:bCs/>
          <w:sz w:val="28"/>
          <w:szCs w:val="28"/>
        </w:rPr>
      </w:pPr>
      <w:r w:rsidRPr="000A2300">
        <w:rPr>
          <w:bCs/>
          <w:sz w:val="28"/>
          <w:szCs w:val="28"/>
        </w:rPr>
        <w:t>УЧЕБНО-МЕТОДИЧЕСКАЯ ДЕЯТЕЛЬНОСТЬ</w:t>
      </w:r>
    </w:p>
    <w:p w:rsidR="00680199" w:rsidRPr="000A2300" w:rsidRDefault="00680199" w:rsidP="00680199">
      <w:pPr>
        <w:tabs>
          <w:tab w:val="num" w:pos="900"/>
        </w:tabs>
        <w:suppressAutoHyphens w:val="0"/>
        <w:ind w:firstLine="709"/>
        <w:jc w:val="both"/>
        <w:rPr>
          <w:sz w:val="28"/>
          <w:szCs w:val="28"/>
        </w:rPr>
      </w:pPr>
      <w:r w:rsidRPr="000A2300">
        <w:rPr>
          <w:sz w:val="28"/>
          <w:szCs w:val="28"/>
        </w:rPr>
        <w:t xml:space="preserve">За отчетный период на кафедре работало </w:t>
      </w:r>
      <w:r w:rsidR="00193BA8" w:rsidRPr="000A2300">
        <w:rPr>
          <w:sz w:val="28"/>
          <w:szCs w:val="28"/>
        </w:rPr>
        <w:t>9</w:t>
      </w:r>
      <w:r w:rsidRPr="000A2300">
        <w:rPr>
          <w:sz w:val="28"/>
          <w:szCs w:val="28"/>
        </w:rPr>
        <w:t xml:space="preserve"> штатных преподавателей, 1 внутренний совместитель и </w:t>
      </w:r>
      <w:r w:rsidR="008E3C7A" w:rsidRPr="000A2300">
        <w:rPr>
          <w:sz w:val="28"/>
          <w:szCs w:val="28"/>
        </w:rPr>
        <w:t>1</w:t>
      </w:r>
      <w:r w:rsidRPr="000A2300">
        <w:rPr>
          <w:sz w:val="28"/>
          <w:szCs w:val="28"/>
        </w:rPr>
        <w:t xml:space="preserve"> внешний совместитель, из них –</w:t>
      </w:r>
      <w:r w:rsidR="008E3C7A" w:rsidRPr="000A2300">
        <w:rPr>
          <w:sz w:val="28"/>
          <w:szCs w:val="28"/>
        </w:rPr>
        <w:t xml:space="preserve"> 6</w:t>
      </w:r>
      <w:r w:rsidRPr="000A2300">
        <w:rPr>
          <w:sz w:val="28"/>
          <w:szCs w:val="28"/>
        </w:rPr>
        <w:t xml:space="preserve"> кандидатов наук и </w:t>
      </w:r>
      <w:r w:rsidR="008E3C7A" w:rsidRPr="000A2300">
        <w:rPr>
          <w:sz w:val="28"/>
          <w:szCs w:val="28"/>
        </w:rPr>
        <w:t>5</w:t>
      </w:r>
      <w:r w:rsidRPr="000A2300">
        <w:rPr>
          <w:sz w:val="28"/>
          <w:szCs w:val="28"/>
        </w:rPr>
        <w:t xml:space="preserve"> ст. преподавател</w:t>
      </w:r>
      <w:r w:rsidR="00772EA5" w:rsidRPr="000A2300">
        <w:rPr>
          <w:sz w:val="28"/>
          <w:szCs w:val="28"/>
        </w:rPr>
        <w:t>ей</w:t>
      </w:r>
      <w:r w:rsidRPr="000A2300">
        <w:rPr>
          <w:sz w:val="28"/>
          <w:szCs w:val="28"/>
        </w:rPr>
        <w:t xml:space="preserve">.  </w:t>
      </w:r>
    </w:p>
    <w:p w:rsidR="00680199" w:rsidRPr="000A2300" w:rsidRDefault="00680199" w:rsidP="00680199">
      <w:pPr>
        <w:tabs>
          <w:tab w:val="num" w:pos="900"/>
        </w:tabs>
        <w:suppressAutoHyphens w:val="0"/>
        <w:ind w:firstLine="709"/>
        <w:jc w:val="both"/>
        <w:rPr>
          <w:sz w:val="28"/>
          <w:szCs w:val="28"/>
        </w:rPr>
      </w:pPr>
      <w:r w:rsidRPr="000A2300">
        <w:rPr>
          <w:sz w:val="28"/>
          <w:szCs w:val="28"/>
        </w:rPr>
        <w:t>За данный период преподавателями кафедры выполнена учебная нагрузка в объеме</w:t>
      </w:r>
      <w:r w:rsidR="007B1E0C" w:rsidRPr="000A2300">
        <w:rPr>
          <w:sz w:val="28"/>
          <w:szCs w:val="28"/>
        </w:rPr>
        <w:t xml:space="preserve"> </w:t>
      </w:r>
      <w:r w:rsidR="00772EA5" w:rsidRPr="000A2300">
        <w:rPr>
          <w:sz w:val="28"/>
          <w:szCs w:val="28"/>
        </w:rPr>
        <w:t>7643</w:t>
      </w:r>
      <w:r w:rsidRPr="000A2300">
        <w:rPr>
          <w:sz w:val="28"/>
          <w:szCs w:val="28"/>
        </w:rPr>
        <w:t xml:space="preserve"> час, из них лекции составили </w:t>
      </w:r>
      <w:r w:rsidR="00772EA5" w:rsidRPr="000A2300">
        <w:rPr>
          <w:sz w:val="28"/>
          <w:szCs w:val="28"/>
        </w:rPr>
        <w:t>450</w:t>
      </w:r>
      <w:r w:rsidRPr="000A2300">
        <w:rPr>
          <w:sz w:val="28"/>
          <w:szCs w:val="28"/>
        </w:rPr>
        <w:t xml:space="preserve"> час</w:t>
      </w:r>
      <w:r w:rsidR="00125AD0" w:rsidRPr="000A2300">
        <w:rPr>
          <w:sz w:val="28"/>
          <w:szCs w:val="28"/>
        </w:rPr>
        <w:t>ов</w:t>
      </w:r>
      <w:r w:rsidRPr="000A2300">
        <w:rPr>
          <w:sz w:val="28"/>
          <w:szCs w:val="28"/>
        </w:rPr>
        <w:t xml:space="preserve">. Практические занятия – </w:t>
      </w:r>
      <w:r w:rsidR="00AE3747" w:rsidRPr="000A2300">
        <w:rPr>
          <w:sz w:val="28"/>
          <w:szCs w:val="28"/>
        </w:rPr>
        <w:t>5</w:t>
      </w:r>
      <w:r w:rsidR="00772EA5" w:rsidRPr="000A2300">
        <w:rPr>
          <w:sz w:val="28"/>
          <w:szCs w:val="28"/>
        </w:rPr>
        <w:t>856</w:t>
      </w:r>
      <w:r w:rsidRPr="000A2300">
        <w:rPr>
          <w:sz w:val="28"/>
          <w:szCs w:val="28"/>
        </w:rPr>
        <w:t xml:space="preserve"> час</w:t>
      </w:r>
      <w:r w:rsidR="00772EA5" w:rsidRPr="000A2300">
        <w:rPr>
          <w:sz w:val="28"/>
          <w:szCs w:val="28"/>
        </w:rPr>
        <w:t>ов</w:t>
      </w:r>
      <w:r w:rsidRPr="000A2300">
        <w:rPr>
          <w:sz w:val="28"/>
          <w:szCs w:val="28"/>
        </w:rPr>
        <w:t xml:space="preserve">. </w:t>
      </w:r>
    </w:p>
    <w:p w:rsidR="00661D70" w:rsidRPr="000A2300" w:rsidRDefault="00661D70" w:rsidP="00661D70">
      <w:pPr>
        <w:tabs>
          <w:tab w:val="num" w:pos="900"/>
        </w:tabs>
        <w:suppressAutoHyphens w:val="0"/>
        <w:ind w:firstLine="709"/>
        <w:jc w:val="both"/>
        <w:rPr>
          <w:sz w:val="28"/>
          <w:szCs w:val="28"/>
        </w:rPr>
      </w:pPr>
      <w:r w:rsidRPr="000A2300">
        <w:rPr>
          <w:sz w:val="28"/>
          <w:szCs w:val="28"/>
        </w:rPr>
        <w:t>Цифровой отчет о выполнении учебной нагрузки был представлен в УМО института. Выполнение фактической учебной нагрузки  отражено в инд. планах преподавателей.</w:t>
      </w:r>
    </w:p>
    <w:p w:rsidR="00661D70" w:rsidRPr="000A2300" w:rsidRDefault="00661D70" w:rsidP="00661D70">
      <w:pPr>
        <w:tabs>
          <w:tab w:val="num" w:pos="900"/>
        </w:tabs>
        <w:suppressAutoHyphens w:val="0"/>
        <w:ind w:firstLine="709"/>
        <w:jc w:val="both"/>
        <w:rPr>
          <w:sz w:val="28"/>
          <w:szCs w:val="28"/>
        </w:rPr>
      </w:pPr>
      <w:r w:rsidRPr="000A2300">
        <w:rPr>
          <w:sz w:val="28"/>
          <w:szCs w:val="28"/>
        </w:rPr>
        <w:t>В конце учебного года составляется годовой отчет по выполнению учебной нагрузки, который утверждается на заседании кафедры и представляется в УМО института.</w:t>
      </w:r>
    </w:p>
    <w:p w:rsidR="00680199" w:rsidRPr="000A2300" w:rsidRDefault="00680199" w:rsidP="00680199">
      <w:pPr>
        <w:tabs>
          <w:tab w:val="num" w:pos="900"/>
        </w:tabs>
        <w:suppressAutoHyphens w:val="0"/>
        <w:ind w:firstLine="709"/>
        <w:jc w:val="both"/>
        <w:rPr>
          <w:sz w:val="28"/>
          <w:szCs w:val="28"/>
        </w:rPr>
      </w:pPr>
      <w:r w:rsidRPr="000A2300">
        <w:rPr>
          <w:sz w:val="28"/>
          <w:szCs w:val="28"/>
        </w:rPr>
        <w:t>В 202</w:t>
      </w:r>
      <w:r w:rsidR="008E3C7A" w:rsidRPr="000A2300">
        <w:rPr>
          <w:sz w:val="28"/>
          <w:szCs w:val="28"/>
        </w:rPr>
        <w:t>4</w:t>
      </w:r>
      <w:r w:rsidRPr="000A2300">
        <w:rPr>
          <w:sz w:val="28"/>
          <w:szCs w:val="28"/>
        </w:rPr>
        <w:t>/202</w:t>
      </w:r>
      <w:r w:rsidR="008E3C7A" w:rsidRPr="000A2300">
        <w:rPr>
          <w:sz w:val="28"/>
          <w:szCs w:val="28"/>
        </w:rPr>
        <w:t>5</w:t>
      </w:r>
      <w:r w:rsidRPr="000A2300">
        <w:rPr>
          <w:sz w:val="28"/>
          <w:szCs w:val="28"/>
        </w:rPr>
        <w:t xml:space="preserve"> уч. году учебный процесс осуществлялся по 1</w:t>
      </w:r>
      <w:r w:rsidR="008E3C7A" w:rsidRPr="000A2300">
        <w:rPr>
          <w:sz w:val="28"/>
          <w:szCs w:val="28"/>
        </w:rPr>
        <w:t>6</w:t>
      </w:r>
      <w:r w:rsidRPr="000A2300">
        <w:rPr>
          <w:sz w:val="28"/>
          <w:szCs w:val="28"/>
        </w:rPr>
        <w:t xml:space="preserve">-ти дисциплинам для студентов всех форм </w:t>
      </w:r>
      <w:r w:rsidR="00661D70" w:rsidRPr="000A2300">
        <w:rPr>
          <w:sz w:val="28"/>
          <w:szCs w:val="28"/>
        </w:rPr>
        <w:t xml:space="preserve">обучения и по всем направлениям. По </w:t>
      </w:r>
      <w:r w:rsidR="00661D70" w:rsidRPr="000A2300">
        <w:rPr>
          <w:sz w:val="28"/>
          <w:szCs w:val="28"/>
        </w:rPr>
        <w:lastRenderedPageBreak/>
        <w:t>всем читаемым дисциплинам есть актуализированные рабочие программы, аннотации, методические указания к практическим занятиям и СРС, экзаменационные вопросы и вопросы к зачету, а также методические указания по выполнению контрольных работ и сами задания,  которые выставлены ИОС института.</w:t>
      </w:r>
    </w:p>
    <w:p w:rsidR="00662719" w:rsidRPr="000A2300" w:rsidRDefault="00662719" w:rsidP="00FB199D">
      <w:pPr>
        <w:shd w:val="clear" w:color="auto" w:fill="FFFFFF"/>
        <w:ind w:left="14" w:right="-1" w:firstLine="698"/>
        <w:jc w:val="both"/>
        <w:rPr>
          <w:color w:val="000000"/>
          <w:sz w:val="28"/>
          <w:szCs w:val="28"/>
        </w:rPr>
      </w:pPr>
      <w:r w:rsidRPr="000A2300">
        <w:rPr>
          <w:color w:val="000000"/>
          <w:sz w:val="28"/>
          <w:szCs w:val="28"/>
        </w:rPr>
        <w:t xml:space="preserve"> </w:t>
      </w:r>
    </w:p>
    <w:p w:rsidR="001D4922" w:rsidRPr="000A2300" w:rsidRDefault="001D4922" w:rsidP="00FE3103">
      <w:pPr>
        <w:jc w:val="center"/>
        <w:rPr>
          <w:bCs/>
          <w:sz w:val="28"/>
          <w:szCs w:val="28"/>
        </w:rPr>
      </w:pPr>
      <w:r w:rsidRPr="000A2300">
        <w:rPr>
          <w:bCs/>
          <w:sz w:val="28"/>
          <w:szCs w:val="28"/>
        </w:rPr>
        <w:t xml:space="preserve">НАУЧНО-ИССЛЕДОВАТЕЛЬСКАЯ И ИННОВАЦИОННАЯ ДЕЯТЕЛЬНОСТЬ </w:t>
      </w:r>
    </w:p>
    <w:p w:rsidR="00772EA5" w:rsidRPr="000A2300" w:rsidRDefault="00680199" w:rsidP="000A2300">
      <w:pPr>
        <w:pStyle w:val="21"/>
        <w:spacing w:after="0" w:line="240" w:lineRule="auto"/>
        <w:ind w:left="0" w:firstLine="720"/>
        <w:jc w:val="both"/>
        <w:rPr>
          <w:color w:val="000000"/>
          <w:sz w:val="28"/>
          <w:szCs w:val="28"/>
          <w:shd w:val="clear" w:color="auto" w:fill="FFFFFF"/>
        </w:rPr>
      </w:pPr>
      <w:r w:rsidRPr="000A2300">
        <w:rPr>
          <w:sz w:val="28"/>
          <w:szCs w:val="28"/>
        </w:rPr>
        <w:t>В 202</w:t>
      </w:r>
      <w:r w:rsidR="008E3C7A" w:rsidRPr="000A2300">
        <w:rPr>
          <w:sz w:val="28"/>
          <w:szCs w:val="28"/>
        </w:rPr>
        <w:t>4</w:t>
      </w:r>
      <w:r w:rsidR="00662719" w:rsidRPr="000A2300">
        <w:rPr>
          <w:sz w:val="28"/>
          <w:szCs w:val="28"/>
        </w:rPr>
        <w:t>/2</w:t>
      </w:r>
      <w:r w:rsidR="008E3C7A" w:rsidRPr="000A2300">
        <w:rPr>
          <w:sz w:val="28"/>
          <w:szCs w:val="28"/>
        </w:rPr>
        <w:t>5</w:t>
      </w:r>
      <w:r w:rsidR="00662719" w:rsidRPr="000A2300">
        <w:rPr>
          <w:sz w:val="28"/>
          <w:szCs w:val="28"/>
        </w:rPr>
        <w:t xml:space="preserve"> уч.</w:t>
      </w:r>
      <w:r w:rsidRPr="000A2300">
        <w:rPr>
          <w:sz w:val="28"/>
          <w:szCs w:val="28"/>
        </w:rPr>
        <w:t xml:space="preserve"> году </w:t>
      </w:r>
      <w:r w:rsidR="00662719" w:rsidRPr="000A2300">
        <w:rPr>
          <w:sz w:val="28"/>
          <w:szCs w:val="28"/>
        </w:rPr>
        <w:t xml:space="preserve">преподаватели кафедры </w:t>
      </w:r>
      <w:r w:rsidR="008E3C7A" w:rsidRPr="000A2300">
        <w:rPr>
          <w:sz w:val="28"/>
          <w:szCs w:val="28"/>
        </w:rPr>
        <w:t xml:space="preserve">завершили </w:t>
      </w:r>
      <w:r w:rsidRPr="000A2300">
        <w:rPr>
          <w:color w:val="000000"/>
          <w:sz w:val="28"/>
          <w:szCs w:val="28"/>
          <w:shd w:val="clear" w:color="auto" w:fill="FFFFFF"/>
        </w:rPr>
        <w:t>научно-исследовательск</w:t>
      </w:r>
      <w:r w:rsidR="00662719" w:rsidRPr="000A2300">
        <w:rPr>
          <w:color w:val="000000"/>
          <w:sz w:val="28"/>
          <w:szCs w:val="28"/>
          <w:shd w:val="clear" w:color="auto" w:fill="FFFFFF"/>
        </w:rPr>
        <w:t>ую</w:t>
      </w:r>
      <w:r w:rsidRPr="000A2300">
        <w:rPr>
          <w:color w:val="000000"/>
          <w:sz w:val="28"/>
          <w:szCs w:val="28"/>
          <w:shd w:val="clear" w:color="auto" w:fill="FFFFFF"/>
        </w:rPr>
        <w:t xml:space="preserve"> деятельност</w:t>
      </w:r>
      <w:r w:rsidR="00662719" w:rsidRPr="000A2300">
        <w:rPr>
          <w:color w:val="000000"/>
          <w:sz w:val="28"/>
          <w:szCs w:val="28"/>
          <w:shd w:val="clear" w:color="auto" w:fill="FFFFFF"/>
        </w:rPr>
        <w:t>ь</w:t>
      </w:r>
      <w:r w:rsidRPr="000A2300">
        <w:rPr>
          <w:color w:val="000000"/>
          <w:sz w:val="28"/>
          <w:szCs w:val="28"/>
          <w:shd w:val="clear" w:color="auto" w:fill="FFFFFF"/>
        </w:rPr>
        <w:t xml:space="preserve"> </w:t>
      </w:r>
      <w:r w:rsidR="00662719" w:rsidRPr="000A2300">
        <w:rPr>
          <w:color w:val="000000"/>
          <w:sz w:val="28"/>
          <w:szCs w:val="28"/>
          <w:shd w:val="clear" w:color="auto" w:fill="FFFFFF"/>
        </w:rPr>
        <w:t xml:space="preserve">в рамках </w:t>
      </w:r>
      <w:r w:rsidRPr="000A2300">
        <w:rPr>
          <w:color w:val="000000"/>
          <w:sz w:val="28"/>
          <w:szCs w:val="28"/>
          <w:shd w:val="clear" w:color="auto" w:fill="FFFFFF"/>
        </w:rPr>
        <w:t xml:space="preserve"> проект</w:t>
      </w:r>
      <w:r w:rsidR="00662719" w:rsidRPr="000A2300">
        <w:rPr>
          <w:color w:val="000000"/>
          <w:sz w:val="28"/>
          <w:szCs w:val="28"/>
          <w:shd w:val="clear" w:color="auto" w:fill="FFFFFF"/>
        </w:rPr>
        <w:t>а</w:t>
      </w:r>
      <w:r w:rsidRPr="000A2300">
        <w:rPr>
          <w:color w:val="000000"/>
          <w:sz w:val="28"/>
          <w:szCs w:val="28"/>
          <w:shd w:val="clear" w:color="auto" w:fill="FFFFFF"/>
        </w:rPr>
        <w:t xml:space="preserve"> Н.1  «Функционирование и развитие экономики, бизнеса и общества в современных реалиях». </w:t>
      </w:r>
      <w:r w:rsidR="00772EA5" w:rsidRPr="000A2300">
        <w:rPr>
          <w:color w:val="000000"/>
          <w:sz w:val="28"/>
          <w:szCs w:val="28"/>
          <w:shd w:val="clear" w:color="auto" w:fill="FFFFFF"/>
        </w:rPr>
        <w:t>Подготовили и сдали заключительный отчет.</w:t>
      </w:r>
    </w:p>
    <w:p w:rsidR="00680199" w:rsidRPr="000A2300" w:rsidRDefault="00772EA5" w:rsidP="00772EA5">
      <w:pPr>
        <w:pStyle w:val="21"/>
        <w:spacing w:after="0" w:line="240" w:lineRule="auto"/>
        <w:ind w:left="0" w:firstLine="720"/>
        <w:jc w:val="both"/>
        <w:rPr>
          <w:color w:val="000000"/>
          <w:sz w:val="28"/>
          <w:szCs w:val="28"/>
          <w:shd w:val="clear" w:color="auto" w:fill="FFFFFF"/>
        </w:rPr>
      </w:pPr>
      <w:r w:rsidRPr="000A2300">
        <w:rPr>
          <w:color w:val="000000"/>
          <w:sz w:val="28"/>
          <w:szCs w:val="28"/>
          <w:shd w:val="clear" w:color="auto" w:fill="FFFFFF"/>
        </w:rPr>
        <w:t>На 2025-2027 гг. была разработана и утверждена новая тематика научных исследований в рамках проекта «</w:t>
      </w:r>
      <w:proofErr w:type="spellStart"/>
      <w:r w:rsidRPr="000A2300">
        <w:rPr>
          <w:color w:val="000000"/>
          <w:sz w:val="28"/>
          <w:szCs w:val="28"/>
          <w:shd w:val="clear" w:color="auto" w:fill="FFFFFF"/>
        </w:rPr>
        <w:t>Социоэкономический</w:t>
      </w:r>
      <w:proofErr w:type="spellEnd"/>
      <w:r w:rsidRPr="000A2300">
        <w:rPr>
          <w:color w:val="000000"/>
          <w:sz w:val="28"/>
          <w:szCs w:val="28"/>
          <w:shd w:val="clear" w:color="auto" w:fill="FFFFFF"/>
        </w:rPr>
        <w:t xml:space="preserve"> подход к осмыслению практических проблем  трансформирующихся экономики и общества, поиск путей их решения». Научный руководитель - Ермакова М.Л.</w:t>
      </w:r>
    </w:p>
    <w:p w:rsidR="00680199" w:rsidRPr="000A2300" w:rsidRDefault="00662719" w:rsidP="00680199">
      <w:pPr>
        <w:ind w:firstLine="720"/>
        <w:jc w:val="both"/>
        <w:rPr>
          <w:color w:val="000000"/>
          <w:sz w:val="28"/>
          <w:szCs w:val="28"/>
          <w:shd w:val="clear" w:color="auto" w:fill="FFFFFF"/>
        </w:rPr>
      </w:pPr>
      <w:r w:rsidRPr="000A2300">
        <w:rPr>
          <w:color w:val="000000"/>
          <w:sz w:val="28"/>
          <w:szCs w:val="28"/>
          <w:shd w:val="clear" w:color="auto" w:fill="FFFFFF"/>
        </w:rPr>
        <w:t>За</w:t>
      </w:r>
      <w:r w:rsidR="00680199" w:rsidRPr="000A2300">
        <w:rPr>
          <w:color w:val="000000"/>
          <w:sz w:val="28"/>
          <w:szCs w:val="28"/>
          <w:shd w:val="clear" w:color="auto" w:fill="FFFFFF"/>
        </w:rPr>
        <w:t xml:space="preserve"> 202</w:t>
      </w:r>
      <w:r w:rsidR="00661D70" w:rsidRPr="000A2300">
        <w:rPr>
          <w:color w:val="000000"/>
          <w:sz w:val="28"/>
          <w:szCs w:val="28"/>
          <w:shd w:val="clear" w:color="auto" w:fill="FFFFFF"/>
        </w:rPr>
        <w:t>4</w:t>
      </w:r>
      <w:r w:rsidR="00680199" w:rsidRPr="000A2300">
        <w:rPr>
          <w:color w:val="000000"/>
          <w:sz w:val="28"/>
          <w:szCs w:val="28"/>
          <w:shd w:val="clear" w:color="auto" w:fill="FFFFFF"/>
        </w:rPr>
        <w:t>-2</w:t>
      </w:r>
      <w:r w:rsidR="00661D70" w:rsidRPr="000A2300">
        <w:rPr>
          <w:color w:val="000000"/>
          <w:sz w:val="28"/>
          <w:szCs w:val="28"/>
          <w:shd w:val="clear" w:color="auto" w:fill="FFFFFF"/>
        </w:rPr>
        <w:t>5</w:t>
      </w:r>
      <w:r w:rsidR="00680199" w:rsidRPr="000A2300">
        <w:rPr>
          <w:color w:val="000000"/>
          <w:sz w:val="28"/>
          <w:szCs w:val="28"/>
          <w:shd w:val="clear" w:color="auto" w:fill="FFFFFF"/>
        </w:rPr>
        <w:t xml:space="preserve"> уч. году было </w:t>
      </w:r>
      <w:r w:rsidR="00972622" w:rsidRPr="000A2300">
        <w:rPr>
          <w:color w:val="000000"/>
          <w:sz w:val="28"/>
          <w:szCs w:val="28"/>
          <w:shd w:val="clear" w:color="auto" w:fill="FFFFFF"/>
        </w:rPr>
        <w:t xml:space="preserve">подготовлено и </w:t>
      </w:r>
      <w:r w:rsidR="00680199" w:rsidRPr="000A2300">
        <w:rPr>
          <w:color w:val="000000"/>
          <w:sz w:val="28"/>
          <w:szCs w:val="28"/>
          <w:shd w:val="clear" w:color="auto" w:fill="FFFFFF"/>
        </w:rPr>
        <w:t xml:space="preserve">издано </w:t>
      </w:r>
      <w:r w:rsidR="00FB199D" w:rsidRPr="000A2300">
        <w:rPr>
          <w:color w:val="000000"/>
          <w:sz w:val="28"/>
          <w:szCs w:val="28"/>
          <w:shd w:val="clear" w:color="auto" w:fill="FFFFFF"/>
        </w:rPr>
        <w:t>2</w:t>
      </w:r>
      <w:r w:rsidR="00972622" w:rsidRPr="000A2300">
        <w:rPr>
          <w:color w:val="000000"/>
          <w:sz w:val="28"/>
          <w:szCs w:val="28"/>
          <w:shd w:val="clear" w:color="auto" w:fill="FFFFFF"/>
        </w:rPr>
        <w:t>4</w:t>
      </w:r>
      <w:r w:rsidR="00680199" w:rsidRPr="000A2300">
        <w:rPr>
          <w:color w:val="000000"/>
          <w:sz w:val="28"/>
          <w:szCs w:val="28"/>
          <w:shd w:val="clear" w:color="auto" w:fill="FFFFFF"/>
        </w:rPr>
        <w:t xml:space="preserve"> научны</w:t>
      </w:r>
      <w:r w:rsidR="00FB199D" w:rsidRPr="000A2300">
        <w:rPr>
          <w:color w:val="000000"/>
          <w:sz w:val="28"/>
          <w:szCs w:val="28"/>
          <w:shd w:val="clear" w:color="auto" w:fill="FFFFFF"/>
        </w:rPr>
        <w:t>е</w:t>
      </w:r>
      <w:r w:rsidR="00680199" w:rsidRPr="000A2300">
        <w:rPr>
          <w:color w:val="000000"/>
          <w:sz w:val="28"/>
          <w:szCs w:val="28"/>
          <w:shd w:val="clear" w:color="auto" w:fill="FFFFFF"/>
        </w:rPr>
        <w:t xml:space="preserve"> публикаци</w:t>
      </w:r>
      <w:r w:rsidR="00FB199D" w:rsidRPr="000A2300">
        <w:rPr>
          <w:color w:val="000000"/>
          <w:sz w:val="28"/>
          <w:szCs w:val="28"/>
          <w:shd w:val="clear" w:color="auto" w:fill="FFFFFF"/>
        </w:rPr>
        <w:t>и</w:t>
      </w:r>
      <w:r w:rsidR="00680199" w:rsidRPr="000A2300">
        <w:rPr>
          <w:color w:val="000000"/>
          <w:sz w:val="28"/>
          <w:szCs w:val="28"/>
          <w:shd w:val="clear" w:color="auto" w:fill="FFFFFF"/>
        </w:rPr>
        <w:t xml:space="preserve">, из них </w:t>
      </w:r>
      <w:r w:rsidR="00FB199D" w:rsidRPr="000A2300">
        <w:rPr>
          <w:color w:val="000000"/>
          <w:sz w:val="28"/>
          <w:szCs w:val="28"/>
          <w:shd w:val="clear" w:color="auto" w:fill="FFFFFF"/>
        </w:rPr>
        <w:t>1</w:t>
      </w:r>
      <w:r w:rsidR="00680199" w:rsidRPr="000A2300">
        <w:rPr>
          <w:color w:val="000000"/>
          <w:sz w:val="28"/>
          <w:szCs w:val="28"/>
          <w:shd w:val="clear" w:color="auto" w:fill="FFFFFF"/>
        </w:rPr>
        <w:t xml:space="preserve"> учебно</w:t>
      </w:r>
      <w:r w:rsidR="00FB199D" w:rsidRPr="000A2300">
        <w:rPr>
          <w:color w:val="000000"/>
          <w:sz w:val="28"/>
          <w:szCs w:val="28"/>
          <w:shd w:val="clear" w:color="auto" w:fill="FFFFFF"/>
        </w:rPr>
        <w:t>е</w:t>
      </w:r>
      <w:r w:rsidR="00680199" w:rsidRPr="000A2300">
        <w:rPr>
          <w:color w:val="000000"/>
          <w:sz w:val="28"/>
          <w:szCs w:val="28"/>
          <w:shd w:val="clear" w:color="auto" w:fill="FFFFFF"/>
        </w:rPr>
        <w:t xml:space="preserve"> пособи</w:t>
      </w:r>
      <w:r w:rsidR="00FB199D" w:rsidRPr="000A2300">
        <w:rPr>
          <w:color w:val="000000"/>
          <w:sz w:val="28"/>
          <w:szCs w:val="28"/>
          <w:shd w:val="clear" w:color="auto" w:fill="FFFFFF"/>
        </w:rPr>
        <w:t>е</w:t>
      </w:r>
      <w:r w:rsidR="00680199" w:rsidRPr="000A2300">
        <w:rPr>
          <w:color w:val="000000"/>
          <w:sz w:val="28"/>
          <w:szCs w:val="28"/>
          <w:shd w:val="clear" w:color="auto" w:fill="FFFFFF"/>
        </w:rPr>
        <w:t xml:space="preserve">,  </w:t>
      </w:r>
      <w:r w:rsidR="00680199" w:rsidRPr="000A2300">
        <w:rPr>
          <w:sz w:val="28"/>
          <w:szCs w:val="28"/>
        </w:rPr>
        <w:t>2</w:t>
      </w:r>
      <w:r w:rsidR="006629AC" w:rsidRPr="000A2300">
        <w:rPr>
          <w:sz w:val="28"/>
          <w:szCs w:val="28"/>
        </w:rPr>
        <w:t>3</w:t>
      </w:r>
      <w:r w:rsidR="00680199" w:rsidRPr="000A2300">
        <w:rPr>
          <w:sz w:val="28"/>
          <w:szCs w:val="28"/>
        </w:rPr>
        <w:t xml:space="preserve"> стат</w:t>
      </w:r>
      <w:r w:rsidR="00FB199D" w:rsidRPr="000A2300">
        <w:rPr>
          <w:sz w:val="28"/>
          <w:szCs w:val="28"/>
        </w:rPr>
        <w:t>ь</w:t>
      </w:r>
      <w:r w:rsidR="00972622" w:rsidRPr="000A2300">
        <w:rPr>
          <w:sz w:val="28"/>
          <w:szCs w:val="28"/>
        </w:rPr>
        <w:t>и</w:t>
      </w:r>
      <w:r w:rsidR="00680199" w:rsidRPr="000A2300">
        <w:rPr>
          <w:sz w:val="28"/>
          <w:szCs w:val="28"/>
        </w:rPr>
        <w:t xml:space="preserve"> в центральной печати и в материалах Международных и Всероссийских конференций (</w:t>
      </w:r>
      <w:r w:rsidR="009407CB" w:rsidRPr="000A2300">
        <w:rPr>
          <w:sz w:val="28"/>
          <w:szCs w:val="28"/>
        </w:rPr>
        <w:t>4</w:t>
      </w:r>
      <w:r w:rsidR="00680199" w:rsidRPr="000A2300">
        <w:rPr>
          <w:sz w:val="28"/>
          <w:szCs w:val="28"/>
        </w:rPr>
        <w:t xml:space="preserve"> – </w:t>
      </w:r>
      <w:r w:rsidR="00680199" w:rsidRPr="000A2300">
        <w:rPr>
          <w:sz w:val="28"/>
          <w:szCs w:val="28"/>
          <w:lang w:val="en-US"/>
        </w:rPr>
        <w:t>Scopus</w:t>
      </w:r>
      <w:r w:rsidR="00680199" w:rsidRPr="000A2300">
        <w:rPr>
          <w:sz w:val="28"/>
          <w:szCs w:val="28"/>
        </w:rPr>
        <w:t xml:space="preserve">, </w:t>
      </w:r>
      <w:r w:rsidR="00661D70" w:rsidRPr="000A2300">
        <w:rPr>
          <w:sz w:val="28"/>
          <w:szCs w:val="28"/>
        </w:rPr>
        <w:t>7</w:t>
      </w:r>
      <w:r w:rsidR="00680199" w:rsidRPr="000A2300">
        <w:rPr>
          <w:sz w:val="28"/>
          <w:szCs w:val="28"/>
        </w:rPr>
        <w:t xml:space="preserve"> – ВАК).</w:t>
      </w:r>
    </w:p>
    <w:p w:rsidR="00AF72EB" w:rsidRPr="000A2300" w:rsidRDefault="00AF72EB" w:rsidP="00AF72EB">
      <w:pPr>
        <w:tabs>
          <w:tab w:val="left" w:pos="900"/>
        </w:tabs>
        <w:ind w:firstLine="709"/>
        <w:jc w:val="both"/>
        <w:rPr>
          <w:bCs/>
          <w:color w:val="000000"/>
          <w:kern w:val="36"/>
          <w:sz w:val="28"/>
          <w:szCs w:val="28"/>
          <w:bdr w:val="none" w:sz="0" w:space="0" w:color="auto" w:frame="1"/>
          <w:lang w:eastAsia="ru-RU"/>
        </w:rPr>
      </w:pPr>
      <w:r w:rsidRPr="000A2300">
        <w:rPr>
          <w:bCs/>
          <w:color w:val="000000"/>
          <w:kern w:val="36"/>
          <w:sz w:val="28"/>
          <w:szCs w:val="28"/>
          <w:bdr w:val="none" w:sz="0" w:space="0" w:color="auto" w:frame="1"/>
          <w:lang w:eastAsia="ru-RU"/>
        </w:rPr>
        <w:t>Преподаватели кафедры приняли активное участие в организации и проведении таких мероприятий как Географический диктант, Экономический диктант, Диктант Победы.</w:t>
      </w:r>
    </w:p>
    <w:p w:rsidR="00AF72EB" w:rsidRPr="000A2300" w:rsidRDefault="00AF72EB" w:rsidP="00972622">
      <w:pPr>
        <w:tabs>
          <w:tab w:val="left" w:pos="900"/>
        </w:tabs>
        <w:ind w:firstLine="709"/>
        <w:jc w:val="both"/>
        <w:rPr>
          <w:sz w:val="28"/>
          <w:szCs w:val="28"/>
        </w:rPr>
      </w:pPr>
      <w:r w:rsidRPr="000A2300">
        <w:rPr>
          <w:bCs/>
          <w:color w:val="000000"/>
          <w:kern w:val="36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A2300">
        <w:rPr>
          <w:sz w:val="28"/>
          <w:szCs w:val="28"/>
        </w:rPr>
        <w:t xml:space="preserve">В рамках конкурса «Самые сильные идеи» совместно со студентами было подано </w:t>
      </w:r>
      <w:r w:rsidR="00661D70" w:rsidRPr="000A2300">
        <w:rPr>
          <w:sz w:val="28"/>
          <w:szCs w:val="28"/>
        </w:rPr>
        <w:t xml:space="preserve">19 заявок; </w:t>
      </w:r>
      <w:r w:rsidR="00972622" w:rsidRPr="000A2300">
        <w:rPr>
          <w:sz w:val="28"/>
          <w:szCs w:val="28"/>
        </w:rPr>
        <w:t xml:space="preserve">на конкурс «Моя страна – моя Россия» - </w:t>
      </w:r>
      <w:r w:rsidR="009407CB" w:rsidRPr="000A2300">
        <w:rPr>
          <w:sz w:val="28"/>
          <w:szCs w:val="28"/>
        </w:rPr>
        <w:t>5</w:t>
      </w:r>
      <w:r w:rsidR="00972622" w:rsidRPr="000A2300">
        <w:rPr>
          <w:sz w:val="28"/>
          <w:szCs w:val="28"/>
        </w:rPr>
        <w:t xml:space="preserve"> заяв</w:t>
      </w:r>
      <w:r w:rsidR="009407CB" w:rsidRPr="000A2300">
        <w:rPr>
          <w:sz w:val="28"/>
          <w:szCs w:val="28"/>
        </w:rPr>
        <w:t>ок</w:t>
      </w:r>
      <w:r w:rsidR="00661D70" w:rsidRPr="000A2300">
        <w:rPr>
          <w:sz w:val="28"/>
          <w:szCs w:val="28"/>
        </w:rPr>
        <w:t>.</w:t>
      </w:r>
    </w:p>
    <w:p w:rsidR="009B3CC6" w:rsidRPr="000A2300" w:rsidRDefault="00AF72EB" w:rsidP="00AF72EB">
      <w:pPr>
        <w:tabs>
          <w:tab w:val="left" w:pos="900"/>
        </w:tabs>
        <w:ind w:firstLine="709"/>
        <w:jc w:val="both"/>
        <w:rPr>
          <w:bCs/>
          <w:color w:val="000000"/>
          <w:kern w:val="36"/>
          <w:sz w:val="28"/>
          <w:szCs w:val="28"/>
          <w:bdr w:val="none" w:sz="0" w:space="0" w:color="auto" w:frame="1"/>
          <w:lang w:eastAsia="ru-RU"/>
        </w:rPr>
      </w:pPr>
      <w:r w:rsidRPr="000A2300">
        <w:rPr>
          <w:bCs/>
          <w:color w:val="000000"/>
          <w:kern w:val="36"/>
          <w:sz w:val="28"/>
          <w:szCs w:val="28"/>
          <w:bdr w:val="none" w:sz="0" w:space="0" w:color="auto" w:frame="1"/>
          <w:lang w:eastAsia="ru-RU"/>
        </w:rPr>
        <w:t xml:space="preserve">Под руководством ст. преп. </w:t>
      </w:r>
      <w:proofErr w:type="spellStart"/>
      <w:r w:rsidRPr="000A2300">
        <w:rPr>
          <w:bCs/>
          <w:color w:val="000000"/>
          <w:kern w:val="36"/>
          <w:sz w:val="28"/>
          <w:szCs w:val="28"/>
          <w:bdr w:val="none" w:sz="0" w:space="0" w:color="auto" w:frame="1"/>
          <w:lang w:eastAsia="ru-RU"/>
        </w:rPr>
        <w:t>Зражевской</w:t>
      </w:r>
      <w:proofErr w:type="spellEnd"/>
      <w:r w:rsidRPr="000A2300">
        <w:rPr>
          <w:bCs/>
          <w:color w:val="000000"/>
          <w:kern w:val="36"/>
          <w:sz w:val="28"/>
          <w:szCs w:val="28"/>
          <w:bdr w:val="none" w:sz="0" w:space="0" w:color="auto" w:frame="1"/>
          <w:lang w:eastAsia="ru-RU"/>
        </w:rPr>
        <w:t xml:space="preserve"> Е.О. </w:t>
      </w:r>
    </w:p>
    <w:p w:rsidR="00751980" w:rsidRPr="000A2300" w:rsidRDefault="009B3CC6" w:rsidP="00AF72EB">
      <w:pPr>
        <w:tabs>
          <w:tab w:val="left" w:pos="900"/>
        </w:tabs>
        <w:ind w:firstLine="709"/>
        <w:jc w:val="both"/>
        <w:rPr>
          <w:bCs/>
          <w:color w:val="000000"/>
          <w:kern w:val="36"/>
          <w:sz w:val="28"/>
          <w:szCs w:val="28"/>
          <w:bdr w:val="none" w:sz="0" w:space="0" w:color="auto" w:frame="1"/>
          <w:lang w:eastAsia="ru-RU"/>
        </w:rPr>
      </w:pPr>
      <w:r w:rsidRPr="000A2300">
        <w:rPr>
          <w:bCs/>
          <w:color w:val="000000"/>
          <w:kern w:val="36"/>
          <w:sz w:val="28"/>
          <w:szCs w:val="28"/>
          <w:bdr w:val="none" w:sz="0" w:space="0" w:color="auto" w:frame="1"/>
          <w:lang w:eastAsia="ru-RU"/>
        </w:rPr>
        <w:t xml:space="preserve">- </w:t>
      </w:r>
      <w:r w:rsidR="00751980" w:rsidRPr="000A2300">
        <w:rPr>
          <w:bCs/>
          <w:color w:val="000000"/>
          <w:kern w:val="36"/>
          <w:sz w:val="28"/>
          <w:szCs w:val="28"/>
          <w:bdr w:val="none" w:sz="0" w:space="0" w:color="auto" w:frame="1"/>
          <w:lang w:eastAsia="ru-RU"/>
        </w:rPr>
        <w:t>студенты ПИНЖ-21 Оськин Матвей, Алексеенко Иосиф приняли участие в конкурсе социальных проектов «Крылья добра», где выиграли грант на 46 тыс. руб.</w:t>
      </w:r>
      <w:r w:rsidRPr="000A2300">
        <w:rPr>
          <w:bCs/>
          <w:color w:val="000000"/>
          <w:kern w:val="36"/>
          <w:sz w:val="28"/>
          <w:szCs w:val="28"/>
          <w:bdr w:val="none" w:sz="0" w:space="0" w:color="auto" w:frame="1"/>
          <w:lang w:eastAsia="ru-RU"/>
        </w:rPr>
        <w:t>;</w:t>
      </w:r>
    </w:p>
    <w:p w:rsidR="009B3CC6" w:rsidRPr="000A2300" w:rsidRDefault="009B3CC6" w:rsidP="00AF72EB">
      <w:pPr>
        <w:tabs>
          <w:tab w:val="left" w:pos="900"/>
        </w:tabs>
        <w:ind w:firstLine="709"/>
        <w:jc w:val="both"/>
        <w:rPr>
          <w:bCs/>
          <w:color w:val="000000"/>
          <w:kern w:val="36"/>
          <w:sz w:val="28"/>
          <w:szCs w:val="28"/>
          <w:bdr w:val="none" w:sz="0" w:space="0" w:color="auto" w:frame="1"/>
          <w:lang w:eastAsia="ru-RU"/>
        </w:rPr>
      </w:pPr>
      <w:r w:rsidRPr="000A2300">
        <w:rPr>
          <w:bCs/>
          <w:color w:val="000000"/>
          <w:kern w:val="36"/>
          <w:sz w:val="28"/>
          <w:szCs w:val="28"/>
          <w:bdr w:val="none" w:sz="0" w:space="0" w:color="auto" w:frame="1"/>
          <w:lang w:eastAsia="ru-RU"/>
        </w:rPr>
        <w:t>- в рамках реализации проекта «Герои живут среди нас» были организованы встречи студентов 1 курса с участниками СВЛ и родственниками погибших земляков, с руководителями и сотрудниками Общественной организации «Фонд помощи Донбассу»;</w:t>
      </w:r>
    </w:p>
    <w:p w:rsidR="009B3CC6" w:rsidRPr="000A2300" w:rsidRDefault="009B3CC6" w:rsidP="00AF72EB">
      <w:pPr>
        <w:tabs>
          <w:tab w:val="left" w:pos="900"/>
        </w:tabs>
        <w:ind w:firstLine="709"/>
        <w:jc w:val="both"/>
        <w:rPr>
          <w:bCs/>
          <w:color w:val="000000"/>
          <w:kern w:val="36"/>
          <w:sz w:val="28"/>
          <w:szCs w:val="28"/>
          <w:bdr w:val="none" w:sz="0" w:space="0" w:color="auto" w:frame="1"/>
          <w:lang w:eastAsia="ru-RU"/>
        </w:rPr>
      </w:pPr>
      <w:r w:rsidRPr="000A2300">
        <w:rPr>
          <w:bCs/>
          <w:color w:val="000000"/>
          <w:kern w:val="36"/>
          <w:sz w:val="28"/>
          <w:szCs w:val="28"/>
          <w:bdr w:val="none" w:sz="0" w:space="0" w:color="auto" w:frame="1"/>
          <w:lang w:eastAsia="ru-RU"/>
        </w:rPr>
        <w:t>- организована работа со студентами первого курса по написанию и отправке писем бойцам СВО;</w:t>
      </w:r>
    </w:p>
    <w:p w:rsidR="009B3CC6" w:rsidRPr="000A2300" w:rsidRDefault="009B3CC6" w:rsidP="00AF72EB">
      <w:pPr>
        <w:tabs>
          <w:tab w:val="left" w:pos="900"/>
        </w:tabs>
        <w:ind w:firstLine="709"/>
        <w:jc w:val="both"/>
        <w:rPr>
          <w:bCs/>
          <w:color w:val="000000"/>
          <w:kern w:val="36"/>
          <w:sz w:val="28"/>
          <w:szCs w:val="28"/>
          <w:bdr w:val="none" w:sz="0" w:space="0" w:color="auto" w:frame="1"/>
          <w:lang w:eastAsia="ru-RU"/>
        </w:rPr>
      </w:pPr>
      <w:r w:rsidRPr="000A2300">
        <w:rPr>
          <w:bCs/>
          <w:color w:val="000000"/>
          <w:kern w:val="36"/>
          <w:sz w:val="28"/>
          <w:szCs w:val="28"/>
          <w:bdr w:val="none" w:sz="0" w:space="0" w:color="auto" w:frame="1"/>
          <w:lang w:eastAsia="ru-RU"/>
        </w:rPr>
        <w:t xml:space="preserve">- организована поисково-исследовательская работа со студентами первого курса по сбору материала о </w:t>
      </w:r>
      <w:proofErr w:type="gramStart"/>
      <w:r w:rsidRPr="000A2300">
        <w:rPr>
          <w:bCs/>
          <w:color w:val="000000"/>
          <w:kern w:val="36"/>
          <w:sz w:val="28"/>
          <w:szCs w:val="28"/>
          <w:bdr w:val="none" w:sz="0" w:space="0" w:color="auto" w:frame="1"/>
          <w:lang w:eastAsia="ru-RU"/>
        </w:rPr>
        <w:t>героях-земляка</w:t>
      </w:r>
      <w:proofErr w:type="gramEnd"/>
      <w:r w:rsidRPr="000A2300">
        <w:rPr>
          <w:bCs/>
          <w:color w:val="000000"/>
          <w:kern w:val="36"/>
          <w:sz w:val="28"/>
          <w:szCs w:val="28"/>
          <w:bdr w:val="none" w:sz="0" w:space="0" w:color="auto" w:frame="1"/>
          <w:lang w:eastAsia="ru-RU"/>
        </w:rPr>
        <w:t>, участниках локальных конфликтов и СВО;</w:t>
      </w:r>
    </w:p>
    <w:p w:rsidR="009B3CC6" w:rsidRPr="000A2300" w:rsidRDefault="009B3CC6" w:rsidP="00AF72EB">
      <w:pPr>
        <w:tabs>
          <w:tab w:val="left" w:pos="900"/>
        </w:tabs>
        <w:ind w:firstLine="709"/>
        <w:jc w:val="both"/>
        <w:rPr>
          <w:bCs/>
          <w:color w:val="000000"/>
          <w:kern w:val="36"/>
          <w:sz w:val="28"/>
          <w:szCs w:val="28"/>
          <w:bdr w:val="none" w:sz="0" w:space="0" w:color="auto" w:frame="1"/>
          <w:lang w:eastAsia="ru-RU"/>
        </w:rPr>
      </w:pPr>
      <w:r w:rsidRPr="000A2300">
        <w:rPr>
          <w:bCs/>
          <w:color w:val="000000"/>
          <w:kern w:val="36"/>
          <w:sz w:val="28"/>
          <w:szCs w:val="28"/>
          <w:bdr w:val="none" w:sz="0" w:space="0" w:color="auto" w:frame="1"/>
          <w:lang w:eastAsia="ru-RU"/>
        </w:rPr>
        <w:t>- организован и проведен конкурс эссе среди учащихся школ и колледжей г. Энгельса на тему «В жизни всегда есть место подвигу»;</w:t>
      </w:r>
    </w:p>
    <w:p w:rsidR="009B3CC6" w:rsidRPr="000A2300" w:rsidRDefault="009B3CC6" w:rsidP="00AF72EB">
      <w:pPr>
        <w:tabs>
          <w:tab w:val="left" w:pos="900"/>
        </w:tabs>
        <w:ind w:firstLine="709"/>
        <w:jc w:val="both"/>
        <w:rPr>
          <w:bCs/>
          <w:color w:val="000000"/>
          <w:kern w:val="36"/>
          <w:sz w:val="28"/>
          <w:szCs w:val="28"/>
          <w:bdr w:val="none" w:sz="0" w:space="0" w:color="auto" w:frame="1"/>
          <w:lang w:eastAsia="ru-RU"/>
        </w:rPr>
      </w:pPr>
      <w:r w:rsidRPr="000A2300">
        <w:rPr>
          <w:bCs/>
          <w:color w:val="000000"/>
          <w:kern w:val="36"/>
          <w:sz w:val="28"/>
          <w:szCs w:val="28"/>
          <w:bdr w:val="none" w:sz="0" w:space="0" w:color="auto" w:frame="1"/>
          <w:lang w:eastAsia="ru-RU"/>
        </w:rPr>
        <w:t xml:space="preserve">- организована и проведена экскурсия в Музей 22-й Гвардейской тяжелой бомбардировочной Донбасской краснознаменной авиационной дивизии г. Энгельса. </w:t>
      </w:r>
    </w:p>
    <w:p w:rsidR="00751980" w:rsidRPr="000A2300" w:rsidRDefault="00751980" w:rsidP="00AF72EB">
      <w:pPr>
        <w:tabs>
          <w:tab w:val="left" w:pos="900"/>
        </w:tabs>
        <w:ind w:firstLine="709"/>
        <w:jc w:val="both"/>
        <w:rPr>
          <w:bCs/>
          <w:color w:val="000000"/>
          <w:kern w:val="36"/>
          <w:sz w:val="28"/>
          <w:szCs w:val="28"/>
          <w:bdr w:val="none" w:sz="0" w:space="0" w:color="auto" w:frame="1"/>
          <w:lang w:eastAsia="ru-RU"/>
        </w:rPr>
      </w:pPr>
      <w:r w:rsidRPr="000A2300">
        <w:rPr>
          <w:bCs/>
          <w:color w:val="000000"/>
          <w:kern w:val="36"/>
          <w:sz w:val="28"/>
          <w:szCs w:val="28"/>
          <w:bdr w:val="none" w:sz="0" w:space="0" w:color="auto" w:frame="1"/>
          <w:lang w:eastAsia="ru-RU"/>
        </w:rPr>
        <w:t>Под руковод</w:t>
      </w:r>
      <w:r w:rsidR="00661D70" w:rsidRPr="000A2300">
        <w:rPr>
          <w:bCs/>
          <w:color w:val="000000"/>
          <w:kern w:val="36"/>
          <w:sz w:val="28"/>
          <w:szCs w:val="28"/>
          <w:bdr w:val="none" w:sz="0" w:space="0" w:color="auto" w:frame="1"/>
          <w:lang w:eastAsia="ru-RU"/>
        </w:rPr>
        <w:t>ством доц. каф. Епифановой Н.Н.</w:t>
      </w:r>
      <w:r w:rsidRPr="000A2300">
        <w:rPr>
          <w:bCs/>
          <w:color w:val="000000"/>
          <w:kern w:val="36"/>
          <w:sz w:val="28"/>
          <w:szCs w:val="28"/>
          <w:bdr w:val="none" w:sz="0" w:space="0" w:color="auto" w:frame="1"/>
          <w:lang w:eastAsia="ru-RU"/>
        </w:rPr>
        <w:t xml:space="preserve"> студент</w:t>
      </w:r>
      <w:r w:rsidR="00661D70" w:rsidRPr="000A2300">
        <w:rPr>
          <w:bCs/>
          <w:color w:val="000000"/>
          <w:kern w:val="36"/>
          <w:sz w:val="28"/>
          <w:szCs w:val="28"/>
          <w:bdr w:val="none" w:sz="0" w:space="0" w:color="auto" w:frame="1"/>
          <w:lang w:eastAsia="ru-RU"/>
        </w:rPr>
        <w:t>ы</w:t>
      </w:r>
      <w:r w:rsidRPr="000A2300">
        <w:rPr>
          <w:bCs/>
          <w:color w:val="000000"/>
          <w:kern w:val="36"/>
          <w:sz w:val="28"/>
          <w:szCs w:val="28"/>
          <w:bdr w:val="none" w:sz="0" w:space="0" w:color="auto" w:frame="1"/>
          <w:lang w:eastAsia="ru-RU"/>
        </w:rPr>
        <w:t xml:space="preserve"> </w:t>
      </w:r>
      <w:r w:rsidR="009B3CC6" w:rsidRPr="000A2300">
        <w:rPr>
          <w:bCs/>
          <w:color w:val="000000"/>
          <w:kern w:val="36"/>
          <w:sz w:val="28"/>
          <w:szCs w:val="28"/>
          <w:bdr w:val="none" w:sz="0" w:space="0" w:color="auto" w:frame="1"/>
          <w:lang w:eastAsia="ru-RU"/>
        </w:rPr>
        <w:t>принял</w:t>
      </w:r>
      <w:r w:rsidR="00661D70" w:rsidRPr="000A2300">
        <w:rPr>
          <w:bCs/>
          <w:color w:val="000000"/>
          <w:kern w:val="36"/>
          <w:sz w:val="28"/>
          <w:szCs w:val="28"/>
          <w:bdr w:val="none" w:sz="0" w:space="0" w:color="auto" w:frame="1"/>
          <w:lang w:eastAsia="ru-RU"/>
        </w:rPr>
        <w:t>и</w:t>
      </w:r>
      <w:r w:rsidR="009B3CC6" w:rsidRPr="000A2300">
        <w:rPr>
          <w:bCs/>
          <w:color w:val="000000"/>
          <w:kern w:val="36"/>
          <w:sz w:val="28"/>
          <w:szCs w:val="28"/>
          <w:bdr w:val="none" w:sz="0" w:space="0" w:color="auto" w:frame="1"/>
          <w:lang w:eastAsia="ru-RU"/>
        </w:rPr>
        <w:t xml:space="preserve"> участие и</w:t>
      </w:r>
      <w:r w:rsidRPr="000A2300">
        <w:rPr>
          <w:bCs/>
          <w:color w:val="000000"/>
          <w:kern w:val="36"/>
          <w:sz w:val="28"/>
          <w:szCs w:val="28"/>
          <w:bdr w:val="none" w:sz="0" w:space="0" w:color="auto" w:frame="1"/>
          <w:lang w:eastAsia="ru-RU"/>
        </w:rPr>
        <w:t xml:space="preserve"> занял</w:t>
      </w:r>
      <w:r w:rsidR="00661D70" w:rsidRPr="000A2300">
        <w:rPr>
          <w:bCs/>
          <w:color w:val="000000"/>
          <w:kern w:val="36"/>
          <w:sz w:val="28"/>
          <w:szCs w:val="28"/>
          <w:bdr w:val="none" w:sz="0" w:space="0" w:color="auto" w:frame="1"/>
          <w:lang w:eastAsia="ru-RU"/>
        </w:rPr>
        <w:t>и</w:t>
      </w:r>
      <w:r w:rsidRPr="000A2300">
        <w:rPr>
          <w:bCs/>
          <w:color w:val="000000"/>
          <w:kern w:val="36"/>
          <w:sz w:val="28"/>
          <w:szCs w:val="28"/>
          <w:bdr w:val="none" w:sz="0" w:space="0" w:color="auto" w:frame="1"/>
          <w:lang w:eastAsia="ru-RU"/>
        </w:rPr>
        <w:t xml:space="preserve"> 1-е место в  VI Международном конкурсе инициативных научно-исследовательских проектов «Высокие цели» с проектом «Профессиональная готовность как совокупность физических, психических и социальных качеств: </w:t>
      </w:r>
      <w:proofErr w:type="spellStart"/>
      <w:r w:rsidRPr="000A2300">
        <w:rPr>
          <w:bCs/>
          <w:color w:val="000000"/>
          <w:kern w:val="36"/>
          <w:sz w:val="28"/>
          <w:szCs w:val="28"/>
          <w:bdr w:val="none" w:sz="0" w:space="0" w:color="auto" w:frame="1"/>
          <w:lang w:eastAsia="ru-RU"/>
        </w:rPr>
        <w:t>Профессиограмма</w:t>
      </w:r>
      <w:proofErr w:type="spellEnd"/>
      <w:r w:rsidRPr="000A2300">
        <w:rPr>
          <w:bCs/>
          <w:color w:val="000000"/>
          <w:kern w:val="36"/>
          <w:sz w:val="28"/>
          <w:szCs w:val="28"/>
          <w:bdr w:val="none" w:sz="0" w:space="0" w:color="auto" w:frame="1"/>
          <w:lang w:eastAsia="ru-RU"/>
        </w:rPr>
        <w:t xml:space="preserve"> специалиста»</w:t>
      </w:r>
      <w:r w:rsidR="00661D70" w:rsidRPr="000A2300">
        <w:rPr>
          <w:bCs/>
          <w:color w:val="000000"/>
          <w:kern w:val="36"/>
          <w:sz w:val="28"/>
          <w:szCs w:val="28"/>
          <w:bdr w:val="none" w:sz="0" w:space="0" w:color="auto" w:frame="1"/>
          <w:lang w:eastAsia="ru-RU"/>
        </w:rPr>
        <w:t xml:space="preserve"> и </w:t>
      </w:r>
      <w:r w:rsidRPr="000A2300">
        <w:rPr>
          <w:bCs/>
          <w:color w:val="000000"/>
          <w:kern w:val="36"/>
          <w:sz w:val="28"/>
          <w:szCs w:val="28"/>
          <w:bdr w:val="none" w:sz="0" w:space="0" w:color="auto" w:frame="1"/>
          <w:lang w:eastAsia="ru-RU"/>
        </w:rPr>
        <w:t xml:space="preserve">заняли 2-е  место в VII Международном </w:t>
      </w:r>
      <w:r w:rsidRPr="000A2300">
        <w:rPr>
          <w:bCs/>
          <w:color w:val="000000"/>
          <w:kern w:val="36"/>
          <w:sz w:val="28"/>
          <w:szCs w:val="28"/>
          <w:bdr w:val="none" w:sz="0" w:space="0" w:color="auto" w:frame="1"/>
          <w:lang w:eastAsia="ru-RU"/>
        </w:rPr>
        <w:lastRenderedPageBreak/>
        <w:t>конкурсе обучающихся и педагогов профессиональных учебных заведений (Финал сезона) PROFESSIONAL STARS с проектом «Право выбора за мной». Направление: Физическая культура и спорт. Форма: Видеофильм.</w:t>
      </w:r>
    </w:p>
    <w:p w:rsidR="00AF72EB" w:rsidRPr="000A2300" w:rsidRDefault="00AF72EB" w:rsidP="00AF72EB">
      <w:pPr>
        <w:tabs>
          <w:tab w:val="left" w:pos="900"/>
        </w:tabs>
        <w:ind w:firstLine="709"/>
        <w:jc w:val="both"/>
        <w:rPr>
          <w:bCs/>
          <w:color w:val="000000"/>
          <w:kern w:val="36"/>
          <w:sz w:val="28"/>
          <w:szCs w:val="28"/>
          <w:bdr w:val="none" w:sz="0" w:space="0" w:color="auto" w:frame="1"/>
          <w:lang w:eastAsia="ru-RU"/>
        </w:rPr>
      </w:pPr>
      <w:r w:rsidRPr="000A2300">
        <w:rPr>
          <w:bCs/>
          <w:color w:val="000000"/>
          <w:kern w:val="36"/>
          <w:sz w:val="28"/>
          <w:szCs w:val="28"/>
          <w:bdr w:val="none" w:sz="0" w:space="0" w:color="auto" w:frame="1"/>
          <w:lang w:eastAsia="ru-RU"/>
        </w:rPr>
        <w:t>Преподаватели кафедры приняли участие в следующих конференциях:</w:t>
      </w:r>
    </w:p>
    <w:p w:rsidR="000B354D" w:rsidRPr="000A2300" w:rsidRDefault="00AF72EB" w:rsidP="00AF72EB">
      <w:pPr>
        <w:tabs>
          <w:tab w:val="left" w:pos="900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A2300">
        <w:rPr>
          <w:color w:val="000000"/>
          <w:sz w:val="28"/>
          <w:szCs w:val="28"/>
          <w:shd w:val="clear" w:color="auto" w:fill="FFFFFF"/>
        </w:rPr>
        <w:t>–</w:t>
      </w:r>
      <w:r w:rsidRPr="000A2300">
        <w:rPr>
          <w:rFonts w:ascii="Calibri" w:eastAsia="Calibri" w:hAnsi="Calibri"/>
          <w:sz w:val="28"/>
          <w:szCs w:val="28"/>
          <w:lang w:eastAsia="en-US"/>
        </w:rPr>
        <w:t xml:space="preserve"> </w:t>
      </w:r>
      <w:r w:rsidR="00751980" w:rsidRPr="000A2300">
        <w:rPr>
          <w:rFonts w:eastAsia="Calibri"/>
          <w:sz w:val="28"/>
          <w:szCs w:val="28"/>
          <w:lang w:val="en-US" w:eastAsia="en-US"/>
        </w:rPr>
        <w:t>III</w:t>
      </w:r>
      <w:r w:rsidR="00751980" w:rsidRPr="000A2300">
        <w:rPr>
          <w:rFonts w:eastAsia="Calibri"/>
          <w:sz w:val="28"/>
          <w:szCs w:val="28"/>
          <w:lang w:eastAsia="en-US"/>
        </w:rPr>
        <w:t xml:space="preserve"> М</w:t>
      </w:r>
      <w:r w:rsidR="000B354D" w:rsidRPr="000A2300">
        <w:rPr>
          <w:rFonts w:eastAsia="Calibri"/>
          <w:sz w:val="28"/>
          <w:szCs w:val="28"/>
          <w:lang w:eastAsia="en-US"/>
        </w:rPr>
        <w:t xml:space="preserve">еждународная научно-техническая конференция, Энгельс (Ермакова М.Л., </w:t>
      </w:r>
      <w:proofErr w:type="spellStart"/>
      <w:r w:rsidR="000B354D" w:rsidRPr="000A2300">
        <w:rPr>
          <w:rFonts w:eastAsia="Calibri"/>
          <w:sz w:val="28"/>
          <w:szCs w:val="28"/>
          <w:lang w:eastAsia="en-US"/>
        </w:rPr>
        <w:t>Дикун</w:t>
      </w:r>
      <w:proofErr w:type="spellEnd"/>
      <w:r w:rsidR="000B354D" w:rsidRPr="000A2300">
        <w:rPr>
          <w:rFonts w:eastAsia="Calibri"/>
          <w:sz w:val="28"/>
          <w:szCs w:val="28"/>
          <w:lang w:eastAsia="en-US"/>
        </w:rPr>
        <w:t xml:space="preserve"> Н.А., </w:t>
      </w:r>
      <w:proofErr w:type="spellStart"/>
      <w:r w:rsidR="000B354D" w:rsidRPr="000A2300">
        <w:rPr>
          <w:rFonts w:eastAsia="Calibri"/>
          <w:sz w:val="28"/>
          <w:szCs w:val="28"/>
          <w:lang w:eastAsia="en-US"/>
        </w:rPr>
        <w:t>Забудькова</w:t>
      </w:r>
      <w:proofErr w:type="spellEnd"/>
      <w:r w:rsidR="000B354D" w:rsidRPr="000A2300">
        <w:rPr>
          <w:rFonts w:eastAsia="Calibri"/>
          <w:sz w:val="28"/>
          <w:szCs w:val="28"/>
          <w:lang w:eastAsia="en-US"/>
        </w:rPr>
        <w:t xml:space="preserve"> И.В., Епифанова Н.Н., Зражевская Е.О., Семенова Т.В., </w:t>
      </w:r>
      <w:proofErr w:type="spellStart"/>
      <w:r w:rsidR="000B354D" w:rsidRPr="000A2300">
        <w:rPr>
          <w:rFonts w:eastAsia="Calibri"/>
          <w:sz w:val="28"/>
          <w:szCs w:val="28"/>
          <w:lang w:eastAsia="en-US"/>
        </w:rPr>
        <w:t>Шиндель</w:t>
      </w:r>
      <w:proofErr w:type="spellEnd"/>
      <w:r w:rsidR="000B354D" w:rsidRPr="000A2300">
        <w:rPr>
          <w:rFonts w:eastAsia="Calibri"/>
          <w:sz w:val="28"/>
          <w:szCs w:val="28"/>
          <w:lang w:eastAsia="en-US"/>
        </w:rPr>
        <w:t xml:space="preserve"> С.В., Епифанова Е.В.);</w:t>
      </w:r>
    </w:p>
    <w:p w:rsidR="00751980" w:rsidRPr="000A2300" w:rsidRDefault="0043300D" w:rsidP="00AF72EB">
      <w:pPr>
        <w:tabs>
          <w:tab w:val="left" w:pos="900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A2300">
        <w:rPr>
          <w:color w:val="000000"/>
          <w:sz w:val="28"/>
          <w:szCs w:val="28"/>
          <w:shd w:val="clear" w:color="auto" w:fill="FFFFFF"/>
        </w:rPr>
        <w:t>–</w:t>
      </w:r>
      <w:r w:rsidR="000B354D" w:rsidRPr="000A2300">
        <w:rPr>
          <w:rFonts w:eastAsia="Calibri"/>
          <w:sz w:val="28"/>
          <w:szCs w:val="28"/>
          <w:lang w:eastAsia="en-US"/>
        </w:rPr>
        <w:t xml:space="preserve"> Всероссийская научно-практическая конференция с международным участием </w:t>
      </w:r>
      <w:r w:rsidR="000B354D" w:rsidRPr="000A2300">
        <w:rPr>
          <w:rFonts w:eastAsia="Calibri"/>
          <w:sz w:val="28"/>
          <w:szCs w:val="28"/>
          <w:lang w:val="en-US" w:eastAsia="en-US"/>
        </w:rPr>
        <w:t>XI</w:t>
      </w:r>
      <w:r w:rsidR="000B354D" w:rsidRPr="000A2300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0B354D" w:rsidRPr="000A2300">
        <w:rPr>
          <w:rFonts w:eastAsia="Calibri"/>
          <w:sz w:val="28"/>
          <w:szCs w:val="28"/>
          <w:lang w:eastAsia="en-US"/>
        </w:rPr>
        <w:t>Дыльновские</w:t>
      </w:r>
      <w:proofErr w:type="spellEnd"/>
      <w:r w:rsidR="000B354D" w:rsidRPr="000A2300">
        <w:rPr>
          <w:rFonts w:eastAsia="Calibri"/>
          <w:sz w:val="28"/>
          <w:szCs w:val="28"/>
          <w:lang w:eastAsia="en-US"/>
        </w:rPr>
        <w:t xml:space="preserve"> чтения (Семенова Т.В.); </w:t>
      </w:r>
    </w:p>
    <w:p w:rsidR="00AF72EB" w:rsidRPr="000A2300" w:rsidRDefault="0043300D" w:rsidP="00AF72EB">
      <w:pPr>
        <w:tabs>
          <w:tab w:val="left" w:pos="900"/>
        </w:tabs>
        <w:ind w:firstLine="709"/>
        <w:jc w:val="both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  <w:r w:rsidRPr="000A2300">
        <w:rPr>
          <w:color w:val="000000"/>
          <w:sz w:val="28"/>
          <w:szCs w:val="28"/>
          <w:shd w:val="clear" w:color="auto" w:fill="FFFFFF"/>
        </w:rPr>
        <w:t>–</w:t>
      </w:r>
      <w:r w:rsidR="000B354D" w:rsidRPr="000A2300">
        <w:rPr>
          <w:rFonts w:eastAsia="Calibri"/>
          <w:sz w:val="28"/>
          <w:szCs w:val="28"/>
          <w:lang w:eastAsia="en-US"/>
        </w:rPr>
        <w:t xml:space="preserve"> </w:t>
      </w:r>
      <w:r w:rsidR="000B354D" w:rsidRPr="000A2300">
        <w:rPr>
          <w:rFonts w:eastAsia="Calibri"/>
          <w:sz w:val="28"/>
          <w:szCs w:val="28"/>
          <w:lang w:val="en-US" w:eastAsia="en-US"/>
        </w:rPr>
        <w:t>XIII</w:t>
      </w:r>
      <w:r w:rsidR="000B354D" w:rsidRPr="000A2300">
        <w:rPr>
          <w:rFonts w:eastAsia="Calibri"/>
          <w:sz w:val="28"/>
          <w:szCs w:val="28"/>
          <w:lang w:eastAsia="en-US"/>
        </w:rPr>
        <w:t xml:space="preserve"> </w:t>
      </w:r>
      <w:r w:rsidR="00AF72EB" w:rsidRPr="000A2300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Международн</w:t>
      </w:r>
      <w:r w:rsidR="000B354D" w:rsidRPr="000A2300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ая</w:t>
      </w:r>
      <w:r w:rsidR="00AF72EB" w:rsidRPr="000A2300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 научно-практическ</w:t>
      </w:r>
      <w:r w:rsidR="000B354D" w:rsidRPr="000A2300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ая</w:t>
      </w:r>
      <w:r w:rsidR="00AF72EB" w:rsidRPr="000A2300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 конференци</w:t>
      </w:r>
      <w:r w:rsidR="000B354D" w:rsidRPr="000A2300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я</w:t>
      </w:r>
      <w:r w:rsidR="00AF72EB" w:rsidRPr="000A2300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, </w:t>
      </w:r>
      <w:r w:rsidR="000B354D" w:rsidRPr="000A2300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Саратов</w:t>
      </w:r>
      <w:r w:rsidR="00AF72EB" w:rsidRPr="000A2300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. </w:t>
      </w:r>
      <w:r w:rsidR="000B354D" w:rsidRPr="000A2300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9-12 октября</w:t>
      </w:r>
      <w:r w:rsidR="00AF72EB" w:rsidRPr="000A2300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 2024 г. (</w:t>
      </w:r>
      <w:r w:rsidR="000B354D" w:rsidRPr="000A2300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Зражевская Е.О</w:t>
      </w:r>
      <w:r w:rsidR="00AF72EB" w:rsidRPr="000A2300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.);</w:t>
      </w:r>
    </w:p>
    <w:p w:rsidR="00AF72EB" w:rsidRPr="000A2300" w:rsidRDefault="00AF72EB" w:rsidP="00AF72EB">
      <w:pPr>
        <w:tabs>
          <w:tab w:val="left" w:pos="900"/>
        </w:tabs>
        <w:ind w:firstLine="709"/>
        <w:jc w:val="both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  <w:r w:rsidRPr="000A2300">
        <w:rPr>
          <w:color w:val="000000"/>
          <w:sz w:val="28"/>
          <w:szCs w:val="28"/>
          <w:shd w:val="clear" w:color="auto" w:fill="FFFFFF"/>
        </w:rPr>
        <w:t xml:space="preserve">– </w:t>
      </w:r>
      <w:r w:rsidRPr="000A2300">
        <w:rPr>
          <w:bCs/>
          <w:color w:val="000000"/>
          <w:kern w:val="36"/>
          <w:sz w:val="28"/>
          <w:szCs w:val="28"/>
          <w:bdr w:val="none" w:sz="0" w:space="0" w:color="auto" w:frame="1"/>
          <w:lang w:eastAsia="ru-RU"/>
        </w:rPr>
        <w:t>V</w:t>
      </w:r>
      <w:r w:rsidRPr="000A2300">
        <w:rPr>
          <w:bCs/>
          <w:color w:val="000000"/>
          <w:kern w:val="36"/>
          <w:sz w:val="28"/>
          <w:szCs w:val="28"/>
          <w:bdr w:val="none" w:sz="0" w:space="0" w:color="auto" w:frame="1"/>
          <w:lang w:val="en-US" w:eastAsia="ru-RU"/>
        </w:rPr>
        <w:t>I</w:t>
      </w:r>
      <w:r w:rsidR="000B354D" w:rsidRPr="000A2300">
        <w:rPr>
          <w:bCs/>
          <w:color w:val="000000"/>
          <w:kern w:val="36"/>
          <w:sz w:val="28"/>
          <w:szCs w:val="28"/>
          <w:bdr w:val="none" w:sz="0" w:space="0" w:color="auto" w:frame="1"/>
          <w:lang w:val="en-US" w:eastAsia="ru-RU"/>
        </w:rPr>
        <w:t>I</w:t>
      </w:r>
      <w:r w:rsidRPr="000A2300">
        <w:rPr>
          <w:bCs/>
          <w:color w:val="000000"/>
          <w:kern w:val="36"/>
          <w:sz w:val="28"/>
          <w:szCs w:val="28"/>
          <w:bdr w:val="none" w:sz="0" w:space="0" w:color="auto" w:frame="1"/>
          <w:lang w:eastAsia="ru-RU"/>
        </w:rPr>
        <w:t xml:space="preserve"> Московский академический экономический форум (МАЭФ-202</w:t>
      </w:r>
      <w:r w:rsidR="000B354D" w:rsidRPr="000A2300">
        <w:rPr>
          <w:bCs/>
          <w:color w:val="000000"/>
          <w:kern w:val="36"/>
          <w:sz w:val="28"/>
          <w:szCs w:val="28"/>
          <w:bdr w:val="none" w:sz="0" w:space="0" w:color="auto" w:frame="1"/>
          <w:lang w:eastAsia="ru-RU"/>
        </w:rPr>
        <w:t>5</w:t>
      </w:r>
      <w:r w:rsidRPr="000A2300">
        <w:rPr>
          <w:bCs/>
          <w:color w:val="000000"/>
          <w:kern w:val="36"/>
          <w:sz w:val="28"/>
          <w:szCs w:val="28"/>
          <w:bdr w:val="none" w:sz="0" w:space="0" w:color="auto" w:frame="1"/>
          <w:lang w:eastAsia="ru-RU"/>
        </w:rPr>
        <w:t>) «</w:t>
      </w:r>
      <w:r w:rsidR="000B354D" w:rsidRPr="000A2300">
        <w:rPr>
          <w:bCs/>
          <w:color w:val="000000"/>
          <w:kern w:val="36"/>
          <w:sz w:val="28"/>
          <w:szCs w:val="28"/>
          <w:bdr w:val="none" w:sz="0" w:space="0" w:color="auto" w:frame="1"/>
          <w:lang w:eastAsia="ru-RU"/>
        </w:rPr>
        <w:t>Россия – 2025: траектория динамичного сбалансированного социально-экономического развития</w:t>
      </w:r>
      <w:r w:rsidRPr="000A2300">
        <w:rPr>
          <w:rFonts w:eastAsia="Calibri"/>
          <w:sz w:val="28"/>
          <w:szCs w:val="28"/>
          <w:shd w:val="clear" w:color="auto" w:fill="FFFFFF"/>
          <w:lang w:eastAsia="en-US"/>
        </w:rPr>
        <w:t xml:space="preserve">» </w:t>
      </w:r>
      <w:r w:rsidR="000B354D" w:rsidRPr="000A2300">
        <w:rPr>
          <w:rFonts w:eastAsia="Calibri"/>
          <w:sz w:val="28"/>
          <w:szCs w:val="28"/>
          <w:shd w:val="clear" w:color="auto" w:fill="FFFFFF"/>
          <w:lang w:eastAsia="en-US"/>
        </w:rPr>
        <w:t>28</w:t>
      </w:r>
      <w:r w:rsidRPr="000A2300">
        <w:rPr>
          <w:bCs/>
          <w:color w:val="000000"/>
          <w:kern w:val="36"/>
          <w:sz w:val="28"/>
          <w:szCs w:val="28"/>
          <w:bdr w:val="none" w:sz="0" w:space="0" w:color="auto" w:frame="1"/>
          <w:lang w:eastAsia="ru-RU"/>
        </w:rPr>
        <w:t>.0</w:t>
      </w:r>
      <w:r w:rsidR="000B354D" w:rsidRPr="000A2300">
        <w:rPr>
          <w:bCs/>
          <w:color w:val="000000"/>
          <w:kern w:val="36"/>
          <w:sz w:val="28"/>
          <w:szCs w:val="28"/>
          <w:bdr w:val="none" w:sz="0" w:space="0" w:color="auto" w:frame="1"/>
          <w:lang w:eastAsia="ru-RU"/>
        </w:rPr>
        <w:t>4</w:t>
      </w:r>
      <w:r w:rsidRPr="000A2300">
        <w:rPr>
          <w:bCs/>
          <w:color w:val="000000"/>
          <w:kern w:val="36"/>
          <w:sz w:val="28"/>
          <w:szCs w:val="28"/>
          <w:bdr w:val="none" w:sz="0" w:space="0" w:color="auto" w:frame="1"/>
          <w:lang w:eastAsia="ru-RU"/>
        </w:rPr>
        <w:t>.202</w:t>
      </w:r>
      <w:r w:rsidR="000B354D" w:rsidRPr="000A2300">
        <w:rPr>
          <w:bCs/>
          <w:color w:val="000000"/>
          <w:kern w:val="36"/>
          <w:sz w:val="28"/>
          <w:szCs w:val="28"/>
          <w:bdr w:val="none" w:sz="0" w:space="0" w:color="auto" w:frame="1"/>
          <w:lang w:eastAsia="ru-RU"/>
        </w:rPr>
        <w:t>5</w:t>
      </w:r>
      <w:r w:rsidRPr="000A2300">
        <w:rPr>
          <w:bCs/>
          <w:color w:val="000000"/>
          <w:kern w:val="36"/>
          <w:sz w:val="28"/>
          <w:szCs w:val="28"/>
          <w:bdr w:val="none" w:sz="0" w:space="0" w:color="auto" w:frame="1"/>
          <w:lang w:eastAsia="ru-RU"/>
        </w:rPr>
        <w:t xml:space="preserve"> региональная площадка «Экономика </w:t>
      </w:r>
      <w:r w:rsidR="000B354D" w:rsidRPr="000A2300">
        <w:rPr>
          <w:bCs/>
          <w:color w:val="000000"/>
          <w:kern w:val="36"/>
          <w:sz w:val="28"/>
          <w:szCs w:val="28"/>
          <w:bdr w:val="none" w:sz="0" w:space="0" w:color="auto" w:frame="1"/>
          <w:lang w:eastAsia="ru-RU"/>
        </w:rPr>
        <w:t>России в условиях цифровой трансформации: региональный аспект</w:t>
      </w:r>
      <w:r w:rsidRPr="000A2300">
        <w:rPr>
          <w:bCs/>
          <w:color w:val="000000"/>
          <w:kern w:val="36"/>
          <w:sz w:val="28"/>
          <w:szCs w:val="28"/>
          <w:bdr w:val="none" w:sz="0" w:space="0" w:color="auto" w:frame="1"/>
          <w:lang w:eastAsia="ru-RU"/>
        </w:rPr>
        <w:t>»</w:t>
      </w:r>
      <w:r w:rsidRPr="000A2300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 (Ермакова М.Л., </w:t>
      </w:r>
      <w:proofErr w:type="spellStart"/>
      <w:r w:rsidRPr="000A2300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Дикун</w:t>
      </w:r>
      <w:proofErr w:type="spellEnd"/>
      <w:r w:rsidRPr="000A2300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 Н.А.</w:t>
      </w:r>
      <w:r w:rsidR="000B354D" w:rsidRPr="000A2300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, </w:t>
      </w:r>
      <w:proofErr w:type="spellStart"/>
      <w:r w:rsidR="000B354D" w:rsidRPr="000A2300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Забудькова</w:t>
      </w:r>
      <w:proofErr w:type="spellEnd"/>
      <w:r w:rsidR="000B354D" w:rsidRPr="000A2300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 И.В.</w:t>
      </w:r>
      <w:r w:rsidRPr="000A2300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).</w:t>
      </w:r>
    </w:p>
    <w:p w:rsidR="00661D70" w:rsidRPr="000A2300" w:rsidRDefault="00772EA5" w:rsidP="00AF72EB">
      <w:pPr>
        <w:tabs>
          <w:tab w:val="left" w:pos="900"/>
        </w:tabs>
        <w:ind w:firstLine="709"/>
        <w:jc w:val="both"/>
        <w:rPr>
          <w:rFonts w:ascii="Calibri" w:eastAsia="Calibri" w:hAnsi="Calibri"/>
          <w:color w:val="000000"/>
          <w:sz w:val="28"/>
          <w:szCs w:val="28"/>
          <w:shd w:val="clear" w:color="auto" w:fill="FFFFFF"/>
          <w:lang w:eastAsia="en-US"/>
        </w:rPr>
      </w:pPr>
      <w:r w:rsidRPr="000A2300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Преподаватель кафедры </w:t>
      </w:r>
      <w:proofErr w:type="spellStart"/>
      <w:r w:rsidR="00661D70" w:rsidRPr="000A2300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Шиндель</w:t>
      </w:r>
      <w:proofErr w:type="spellEnd"/>
      <w:r w:rsidR="00661D70" w:rsidRPr="000A2300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 С.В. получила звание доцента.</w:t>
      </w:r>
    </w:p>
    <w:p w:rsidR="00AE3747" w:rsidRPr="000A2300" w:rsidRDefault="00AE3747" w:rsidP="00AF72EB">
      <w:pPr>
        <w:ind w:firstLine="720"/>
        <w:jc w:val="center"/>
        <w:rPr>
          <w:b/>
          <w:bCs/>
          <w:color w:val="000000"/>
          <w:sz w:val="28"/>
          <w:szCs w:val="28"/>
        </w:rPr>
      </w:pPr>
    </w:p>
    <w:p w:rsidR="001D4922" w:rsidRPr="000A2300" w:rsidRDefault="001D4922" w:rsidP="00AF72EB">
      <w:pPr>
        <w:ind w:firstLine="720"/>
        <w:jc w:val="center"/>
        <w:rPr>
          <w:bCs/>
          <w:color w:val="000000"/>
          <w:sz w:val="28"/>
          <w:szCs w:val="28"/>
        </w:rPr>
      </w:pPr>
      <w:r w:rsidRPr="000A2300">
        <w:rPr>
          <w:bCs/>
          <w:color w:val="000000"/>
          <w:sz w:val="28"/>
          <w:szCs w:val="28"/>
        </w:rPr>
        <w:t>ВОСПИТАТЕЛЬНАЯ РАБОТА</w:t>
      </w:r>
    </w:p>
    <w:p w:rsidR="00661D70" w:rsidRPr="000A2300" w:rsidRDefault="00661D70" w:rsidP="00680199">
      <w:pPr>
        <w:ind w:firstLine="720"/>
        <w:jc w:val="both"/>
        <w:rPr>
          <w:sz w:val="28"/>
          <w:szCs w:val="28"/>
        </w:rPr>
      </w:pPr>
      <w:r w:rsidRPr="000A2300">
        <w:rPr>
          <w:sz w:val="28"/>
          <w:szCs w:val="28"/>
        </w:rPr>
        <w:t xml:space="preserve">Воспитательная работа на кафедре организована в соответствии с планом воспитательной работы института, а также Концепцией воспитательной и социальной работы. </w:t>
      </w:r>
    </w:p>
    <w:p w:rsidR="00680199" w:rsidRPr="000A2300" w:rsidRDefault="00680199" w:rsidP="00680199">
      <w:pPr>
        <w:ind w:firstLine="720"/>
        <w:jc w:val="both"/>
        <w:rPr>
          <w:sz w:val="28"/>
          <w:szCs w:val="28"/>
        </w:rPr>
      </w:pPr>
      <w:r w:rsidRPr="000A2300">
        <w:rPr>
          <w:sz w:val="28"/>
          <w:szCs w:val="28"/>
        </w:rPr>
        <w:t>В спортивном зале института регулярно проводились следующие мероприятия:</w:t>
      </w:r>
    </w:p>
    <w:p w:rsidR="00680199" w:rsidRPr="000A2300" w:rsidRDefault="00680199" w:rsidP="00680199">
      <w:pPr>
        <w:ind w:firstLine="720"/>
        <w:jc w:val="both"/>
        <w:rPr>
          <w:sz w:val="28"/>
          <w:szCs w:val="28"/>
        </w:rPr>
      </w:pPr>
      <w:r w:rsidRPr="000A2300">
        <w:rPr>
          <w:sz w:val="28"/>
          <w:szCs w:val="28"/>
        </w:rPr>
        <w:t>– соревнования по настольному теннису;</w:t>
      </w:r>
    </w:p>
    <w:p w:rsidR="00680199" w:rsidRPr="000A2300" w:rsidRDefault="00680199" w:rsidP="00680199">
      <w:pPr>
        <w:ind w:firstLine="720"/>
        <w:jc w:val="both"/>
        <w:rPr>
          <w:sz w:val="28"/>
          <w:szCs w:val="28"/>
        </w:rPr>
      </w:pPr>
      <w:r w:rsidRPr="000A2300">
        <w:rPr>
          <w:sz w:val="28"/>
          <w:szCs w:val="28"/>
        </w:rPr>
        <w:t>– по подтягиванию на перекладине;</w:t>
      </w:r>
    </w:p>
    <w:p w:rsidR="00680199" w:rsidRPr="000A2300" w:rsidRDefault="00680199" w:rsidP="00680199">
      <w:pPr>
        <w:ind w:firstLine="720"/>
        <w:jc w:val="both"/>
        <w:rPr>
          <w:sz w:val="28"/>
          <w:szCs w:val="28"/>
        </w:rPr>
      </w:pPr>
      <w:r w:rsidRPr="000A2300">
        <w:rPr>
          <w:sz w:val="28"/>
          <w:szCs w:val="28"/>
        </w:rPr>
        <w:t xml:space="preserve"> – по </w:t>
      </w:r>
      <w:proofErr w:type="spellStart"/>
      <w:r w:rsidRPr="000A2300">
        <w:rPr>
          <w:sz w:val="28"/>
          <w:szCs w:val="28"/>
        </w:rPr>
        <w:t>дартсу</w:t>
      </w:r>
      <w:proofErr w:type="spellEnd"/>
      <w:r w:rsidRPr="000A2300">
        <w:rPr>
          <w:sz w:val="28"/>
          <w:szCs w:val="28"/>
        </w:rPr>
        <w:t>;</w:t>
      </w:r>
    </w:p>
    <w:p w:rsidR="00680199" w:rsidRPr="000A2300" w:rsidRDefault="00680199" w:rsidP="00680199">
      <w:pPr>
        <w:ind w:firstLine="720"/>
        <w:jc w:val="both"/>
        <w:rPr>
          <w:sz w:val="28"/>
          <w:szCs w:val="28"/>
        </w:rPr>
      </w:pPr>
      <w:r w:rsidRPr="000A2300">
        <w:rPr>
          <w:sz w:val="28"/>
          <w:szCs w:val="28"/>
        </w:rPr>
        <w:t>– шахматам.</w:t>
      </w:r>
    </w:p>
    <w:p w:rsidR="00661D70" w:rsidRPr="000A2300" w:rsidRDefault="00661D70" w:rsidP="00661D70">
      <w:pPr>
        <w:ind w:firstLine="720"/>
        <w:jc w:val="both"/>
        <w:rPr>
          <w:sz w:val="28"/>
          <w:szCs w:val="28"/>
        </w:rPr>
      </w:pPr>
      <w:r w:rsidRPr="000A2300">
        <w:rPr>
          <w:sz w:val="28"/>
          <w:szCs w:val="28"/>
        </w:rPr>
        <w:t>Была проведена Спартакиада первокурсников«#</w:t>
      </w:r>
      <w:proofErr w:type="spellStart"/>
      <w:r w:rsidRPr="000A2300">
        <w:rPr>
          <w:sz w:val="28"/>
          <w:szCs w:val="28"/>
        </w:rPr>
        <w:t>ВремяПервоКУРСника</w:t>
      </w:r>
      <w:proofErr w:type="spellEnd"/>
      <w:r w:rsidRPr="000A2300">
        <w:rPr>
          <w:sz w:val="28"/>
          <w:szCs w:val="28"/>
        </w:rPr>
        <w:t xml:space="preserve">», в рамках которой состоялись соревнования по </w:t>
      </w:r>
      <w:proofErr w:type="spellStart"/>
      <w:r w:rsidRPr="000A2300">
        <w:rPr>
          <w:sz w:val="28"/>
          <w:szCs w:val="28"/>
        </w:rPr>
        <w:t>дартс</w:t>
      </w:r>
      <w:proofErr w:type="spellEnd"/>
      <w:r w:rsidRPr="000A2300">
        <w:rPr>
          <w:sz w:val="28"/>
          <w:szCs w:val="28"/>
        </w:rPr>
        <w:t>, настольному теннису, по подтягиванию на перекладине, Турнир по шахматам.</w:t>
      </w:r>
    </w:p>
    <w:p w:rsidR="00661D70" w:rsidRPr="000A2300" w:rsidRDefault="00661D70" w:rsidP="00661D70">
      <w:pPr>
        <w:ind w:firstLine="720"/>
        <w:jc w:val="both"/>
        <w:rPr>
          <w:sz w:val="28"/>
          <w:szCs w:val="28"/>
        </w:rPr>
      </w:pPr>
      <w:r w:rsidRPr="000A2300">
        <w:rPr>
          <w:sz w:val="28"/>
          <w:szCs w:val="28"/>
        </w:rPr>
        <w:t>Прошли спортивно-оздоровительные мероприятия, посвященные Дню Защитника Отечества, Международному женскому дню, Дню Космонавтики.</w:t>
      </w:r>
    </w:p>
    <w:p w:rsidR="00E72EEB" w:rsidRPr="000A2300" w:rsidRDefault="00E72EEB" w:rsidP="00680199">
      <w:pPr>
        <w:ind w:firstLine="720"/>
        <w:jc w:val="both"/>
        <w:rPr>
          <w:sz w:val="28"/>
          <w:szCs w:val="28"/>
        </w:rPr>
      </w:pPr>
      <w:r w:rsidRPr="000A2300">
        <w:rPr>
          <w:sz w:val="28"/>
          <w:szCs w:val="28"/>
        </w:rPr>
        <w:t>Под руководством доц. кафедры Рыбникова В.В. студенты принимали участие в соревнованиях различного уровня:</w:t>
      </w:r>
    </w:p>
    <w:p w:rsidR="00E72EEB" w:rsidRPr="000A2300" w:rsidRDefault="00E72EEB" w:rsidP="00680199">
      <w:pPr>
        <w:ind w:firstLine="720"/>
        <w:jc w:val="both"/>
        <w:rPr>
          <w:sz w:val="28"/>
          <w:szCs w:val="28"/>
        </w:rPr>
      </w:pPr>
      <w:r w:rsidRPr="000A2300">
        <w:rPr>
          <w:sz w:val="28"/>
          <w:szCs w:val="28"/>
        </w:rPr>
        <w:t xml:space="preserve">- студент ИВЧТ-11 </w:t>
      </w:r>
      <w:proofErr w:type="spellStart"/>
      <w:r w:rsidRPr="000A2300">
        <w:rPr>
          <w:sz w:val="28"/>
          <w:szCs w:val="28"/>
        </w:rPr>
        <w:t>Рыбченок</w:t>
      </w:r>
      <w:proofErr w:type="spellEnd"/>
      <w:r w:rsidRPr="000A2300">
        <w:rPr>
          <w:sz w:val="28"/>
          <w:szCs w:val="28"/>
        </w:rPr>
        <w:t xml:space="preserve"> В. занял 1 место в областных соревнованиях по </w:t>
      </w:r>
      <w:proofErr w:type="spellStart"/>
      <w:r w:rsidRPr="000A2300">
        <w:rPr>
          <w:sz w:val="28"/>
          <w:szCs w:val="28"/>
        </w:rPr>
        <w:t>муайтай</w:t>
      </w:r>
      <w:proofErr w:type="spellEnd"/>
      <w:r w:rsidRPr="000A2300">
        <w:rPr>
          <w:sz w:val="28"/>
          <w:szCs w:val="28"/>
        </w:rPr>
        <w:t>;</w:t>
      </w:r>
    </w:p>
    <w:p w:rsidR="00E72EEB" w:rsidRPr="000A2300" w:rsidRDefault="00E72EEB" w:rsidP="00680199">
      <w:pPr>
        <w:ind w:firstLine="720"/>
        <w:jc w:val="both"/>
        <w:rPr>
          <w:sz w:val="28"/>
          <w:szCs w:val="28"/>
        </w:rPr>
      </w:pPr>
      <w:r w:rsidRPr="000A2300">
        <w:rPr>
          <w:sz w:val="28"/>
          <w:szCs w:val="28"/>
        </w:rPr>
        <w:t xml:space="preserve">- Студент КТОП-11 </w:t>
      </w:r>
      <w:proofErr w:type="spellStart"/>
      <w:r w:rsidRPr="000A2300">
        <w:rPr>
          <w:sz w:val="28"/>
          <w:szCs w:val="28"/>
        </w:rPr>
        <w:t>Селеверстов</w:t>
      </w:r>
      <w:proofErr w:type="spellEnd"/>
      <w:r w:rsidRPr="000A2300">
        <w:rPr>
          <w:sz w:val="28"/>
          <w:szCs w:val="28"/>
        </w:rPr>
        <w:t xml:space="preserve"> Н. занял 1 место на Первенстве Саратовской области по </w:t>
      </w:r>
      <w:proofErr w:type="spellStart"/>
      <w:r w:rsidRPr="000A2300">
        <w:rPr>
          <w:sz w:val="28"/>
          <w:szCs w:val="28"/>
        </w:rPr>
        <w:t>Тхэквандо</w:t>
      </w:r>
      <w:proofErr w:type="spellEnd"/>
      <w:r w:rsidRPr="000A2300">
        <w:rPr>
          <w:sz w:val="28"/>
          <w:szCs w:val="28"/>
        </w:rPr>
        <w:t xml:space="preserve"> ИТФ и 3 место в городском фестивале по </w:t>
      </w:r>
      <w:proofErr w:type="spellStart"/>
      <w:r w:rsidRPr="000A2300">
        <w:rPr>
          <w:sz w:val="28"/>
          <w:szCs w:val="28"/>
        </w:rPr>
        <w:t>муайтай</w:t>
      </w:r>
      <w:proofErr w:type="spellEnd"/>
      <w:r w:rsidRPr="000A2300">
        <w:rPr>
          <w:sz w:val="28"/>
          <w:szCs w:val="28"/>
        </w:rPr>
        <w:t xml:space="preserve"> и 3 место в первенстве и чемпионате Саратовской области по </w:t>
      </w:r>
      <w:proofErr w:type="spellStart"/>
      <w:r w:rsidRPr="000A2300">
        <w:rPr>
          <w:sz w:val="28"/>
          <w:szCs w:val="28"/>
        </w:rPr>
        <w:t>муайтай</w:t>
      </w:r>
      <w:proofErr w:type="spellEnd"/>
      <w:r w:rsidRPr="000A2300">
        <w:rPr>
          <w:sz w:val="28"/>
          <w:szCs w:val="28"/>
        </w:rPr>
        <w:t>.</w:t>
      </w:r>
    </w:p>
    <w:p w:rsidR="00661D70" w:rsidRPr="000A2300" w:rsidRDefault="00661D70" w:rsidP="00680199">
      <w:pPr>
        <w:ind w:firstLine="720"/>
        <w:jc w:val="both"/>
        <w:rPr>
          <w:sz w:val="28"/>
          <w:szCs w:val="28"/>
        </w:rPr>
      </w:pPr>
      <w:r w:rsidRPr="000A2300">
        <w:rPr>
          <w:sz w:val="28"/>
          <w:szCs w:val="28"/>
        </w:rPr>
        <w:t>В мае прошла конференция «</w:t>
      </w:r>
      <w:proofErr w:type="spellStart"/>
      <w:r w:rsidRPr="000A2300">
        <w:rPr>
          <w:sz w:val="28"/>
          <w:szCs w:val="28"/>
        </w:rPr>
        <w:t>Здоровьесберегающие</w:t>
      </w:r>
      <w:proofErr w:type="spellEnd"/>
      <w:r w:rsidRPr="000A2300">
        <w:rPr>
          <w:sz w:val="28"/>
          <w:szCs w:val="28"/>
        </w:rPr>
        <w:t xml:space="preserve"> технологии в будущей профессиональной деятельности». В конференции с докладами выступили студенты основной и специальной медицинской групп 1-х-3-х курсов.</w:t>
      </w:r>
    </w:p>
    <w:p w:rsidR="00661D70" w:rsidRPr="000A2300" w:rsidRDefault="00661D70" w:rsidP="00661D70">
      <w:pPr>
        <w:ind w:firstLine="720"/>
        <w:jc w:val="both"/>
        <w:rPr>
          <w:sz w:val="28"/>
          <w:szCs w:val="28"/>
        </w:rPr>
      </w:pPr>
      <w:r w:rsidRPr="000A2300">
        <w:rPr>
          <w:sz w:val="28"/>
          <w:szCs w:val="28"/>
        </w:rPr>
        <w:t xml:space="preserve">На основании </w:t>
      </w:r>
      <w:proofErr w:type="gramStart"/>
      <w:r w:rsidRPr="000A2300">
        <w:rPr>
          <w:sz w:val="28"/>
          <w:szCs w:val="28"/>
        </w:rPr>
        <w:t>вышеизложенного</w:t>
      </w:r>
      <w:proofErr w:type="gramEnd"/>
      <w:r w:rsidRPr="000A2300">
        <w:rPr>
          <w:sz w:val="28"/>
          <w:szCs w:val="28"/>
        </w:rPr>
        <w:t xml:space="preserve"> Ученый совет </w:t>
      </w:r>
    </w:p>
    <w:p w:rsidR="00661D70" w:rsidRPr="000A2300" w:rsidRDefault="00661D70" w:rsidP="00661D70">
      <w:pPr>
        <w:ind w:firstLine="720"/>
        <w:jc w:val="both"/>
        <w:rPr>
          <w:sz w:val="28"/>
          <w:szCs w:val="28"/>
        </w:rPr>
      </w:pPr>
    </w:p>
    <w:p w:rsidR="00661D70" w:rsidRDefault="00661D70" w:rsidP="00661D70">
      <w:pPr>
        <w:ind w:firstLine="720"/>
        <w:jc w:val="both"/>
        <w:rPr>
          <w:b/>
          <w:sz w:val="28"/>
          <w:szCs w:val="28"/>
        </w:rPr>
      </w:pPr>
      <w:r w:rsidRPr="00F66C3F">
        <w:rPr>
          <w:b/>
          <w:sz w:val="28"/>
          <w:szCs w:val="28"/>
        </w:rPr>
        <w:lastRenderedPageBreak/>
        <w:t>ПОСТАНОВЛЯЕТ:</w:t>
      </w:r>
    </w:p>
    <w:p w:rsidR="00C74FF4" w:rsidRPr="00F66C3F" w:rsidRDefault="00C74FF4" w:rsidP="00661D70">
      <w:pPr>
        <w:ind w:firstLine="720"/>
        <w:jc w:val="both"/>
        <w:rPr>
          <w:b/>
          <w:sz w:val="28"/>
          <w:szCs w:val="28"/>
        </w:rPr>
      </w:pPr>
      <w:bookmarkStart w:id="0" w:name="_GoBack"/>
      <w:bookmarkEnd w:id="0"/>
    </w:p>
    <w:p w:rsidR="00661D70" w:rsidRPr="000A2300" w:rsidRDefault="00661D70" w:rsidP="00661D70">
      <w:pPr>
        <w:ind w:firstLine="720"/>
        <w:jc w:val="both"/>
        <w:rPr>
          <w:sz w:val="28"/>
          <w:szCs w:val="28"/>
        </w:rPr>
      </w:pPr>
      <w:r w:rsidRPr="000A2300">
        <w:rPr>
          <w:sz w:val="28"/>
          <w:szCs w:val="28"/>
        </w:rPr>
        <w:t>1. Признать работу кафедры «Экономика и гуманитарные науки» за 2023/2024 уч. г. удовлетворительной.</w:t>
      </w:r>
    </w:p>
    <w:p w:rsidR="00680199" w:rsidRPr="000A2300" w:rsidRDefault="00661D70" w:rsidP="00661D70">
      <w:pPr>
        <w:ind w:firstLine="720"/>
        <w:jc w:val="both"/>
        <w:rPr>
          <w:sz w:val="28"/>
          <w:szCs w:val="28"/>
        </w:rPr>
      </w:pPr>
      <w:r w:rsidRPr="000A2300">
        <w:rPr>
          <w:sz w:val="28"/>
          <w:szCs w:val="28"/>
        </w:rPr>
        <w:t>2. Заведующему кафедрой:</w:t>
      </w:r>
    </w:p>
    <w:p w:rsidR="00661D70" w:rsidRPr="000A2300" w:rsidRDefault="00661D70" w:rsidP="00661D70">
      <w:pPr>
        <w:ind w:firstLine="720"/>
        <w:jc w:val="both"/>
        <w:rPr>
          <w:sz w:val="28"/>
          <w:szCs w:val="28"/>
        </w:rPr>
      </w:pPr>
      <w:r w:rsidRPr="000A2300">
        <w:rPr>
          <w:sz w:val="28"/>
          <w:szCs w:val="28"/>
        </w:rPr>
        <w:t>2.1. Продолжить работу по регулярной актуализации  методических рекомендаций для студентов по всем учебным  дисциплинам кафедры, а также материалов для       межсессионных и промежуточных  аттестаций;</w:t>
      </w:r>
    </w:p>
    <w:p w:rsidR="00661D70" w:rsidRPr="000A2300" w:rsidRDefault="00661D70" w:rsidP="00661D70">
      <w:pPr>
        <w:ind w:firstLine="720"/>
        <w:jc w:val="both"/>
        <w:rPr>
          <w:sz w:val="28"/>
          <w:szCs w:val="28"/>
        </w:rPr>
      </w:pPr>
      <w:r w:rsidRPr="000A2300">
        <w:rPr>
          <w:sz w:val="28"/>
          <w:szCs w:val="28"/>
        </w:rPr>
        <w:t>2.2. Способствовать привлечению студентов  к исследовательской  и проектной деятельности.</w:t>
      </w:r>
    </w:p>
    <w:p w:rsidR="00BC624D" w:rsidRPr="000A2300" w:rsidRDefault="00661D70" w:rsidP="00661D70">
      <w:pPr>
        <w:ind w:firstLine="720"/>
        <w:jc w:val="both"/>
        <w:rPr>
          <w:sz w:val="28"/>
          <w:szCs w:val="28"/>
        </w:rPr>
      </w:pPr>
      <w:r w:rsidRPr="000A2300">
        <w:rPr>
          <w:sz w:val="28"/>
          <w:szCs w:val="28"/>
        </w:rPr>
        <w:t>2.3. Способствовать повышению квалификации и переподготовке ППС, в т. ч. с использованием дистанционных  форм обучения.</w:t>
      </w:r>
    </w:p>
    <w:p w:rsidR="00A83CA4" w:rsidRDefault="00A83CA4" w:rsidP="00A83CA4">
      <w:pPr>
        <w:rPr>
          <w:sz w:val="28"/>
          <w:szCs w:val="28"/>
        </w:rPr>
      </w:pPr>
    </w:p>
    <w:p w:rsidR="00F66C3F" w:rsidRDefault="00F66C3F" w:rsidP="00A83CA4">
      <w:pPr>
        <w:rPr>
          <w:sz w:val="28"/>
          <w:szCs w:val="28"/>
        </w:rPr>
      </w:pPr>
    </w:p>
    <w:p w:rsidR="00F66C3F" w:rsidRPr="000A2300" w:rsidRDefault="00F66C3F" w:rsidP="00A83CA4">
      <w:pPr>
        <w:rPr>
          <w:sz w:val="28"/>
          <w:szCs w:val="28"/>
        </w:rPr>
      </w:pPr>
    </w:p>
    <w:p w:rsidR="00F66C3F" w:rsidRPr="00F66C3F" w:rsidRDefault="00F66C3F" w:rsidP="00F66C3F">
      <w:pPr>
        <w:rPr>
          <w:sz w:val="28"/>
          <w:szCs w:val="28"/>
        </w:rPr>
      </w:pPr>
      <w:r w:rsidRPr="00F66C3F">
        <w:rPr>
          <w:sz w:val="28"/>
          <w:szCs w:val="28"/>
        </w:rPr>
        <w:t xml:space="preserve">Зам. председателя Ученого совета           </w:t>
      </w:r>
      <w:r w:rsidRPr="00F66C3F">
        <w:rPr>
          <w:sz w:val="28"/>
          <w:szCs w:val="28"/>
        </w:rPr>
        <w:tab/>
        <w:t xml:space="preserve">                                      Н.В. Фролова</w:t>
      </w:r>
    </w:p>
    <w:p w:rsidR="00F66C3F" w:rsidRPr="00F66C3F" w:rsidRDefault="00F66C3F" w:rsidP="00F66C3F">
      <w:pPr>
        <w:rPr>
          <w:sz w:val="28"/>
          <w:szCs w:val="28"/>
        </w:rPr>
      </w:pPr>
    </w:p>
    <w:p w:rsidR="00F66C3F" w:rsidRPr="00F66C3F" w:rsidRDefault="00F66C3F" w:rsidP="00F66C3F">
      <w:pPr>
        <w:rPr>
          <w:sz w:val="28"/>
          <w:szCs w:val="28"/>
        </w:rPr>
      </w:pPr>
    </w:p>
    <w:p w:rsidR="00F66C3F" w:rsidRPr="00F66C3F" w:rsidRDefault="00F66C3F" w:rsidP="00F66C3F">
      <w:pPr>
        <w:rPr>
          <w:sz w:val="28"/>
          <w:szCs w:val="28"/>
        </w:rPr>
      </w:pPr>
      <w:r w:rsidRPr="00F66C3F">
        <w:rPr>
          <w:sz w:val="28"/>
          <w:szCs w:val="28"/>
        </w:rPr>
        <w:t xml:space="preserve">Секретарь Ученого совета                  </w:t>
      </w:r>
      <w:r w:rsidRPr="00F66C3F">
        <w:rPr>
          <w:sz w:val="28"/>
          <w:szCs w:val="28"/>
        </w:rPr>
        <w:tab/>
      </w:r>
      <w:r>
        <w:rPr>
          <w:sz w:val="28"/>
          <w:szCs w:val="28"/>
        </w:rPr>
        <w:t xml:space="preserve">   </w:t>
      </w:r>
      <w:r w:rsidRPr="00F66C3F">
        <w:rPr>
          <w:sz w:val="28"/>
          <w:szCs w:val="28"/>
        </w:rPr>
        <w:t xml:space="preserve">                                   М.Г. Шнайдер</w:t>
      </w:r>
    </w:p>
    <w:p w:rsidR="001D4922" w:rsidRPr="00661D70" w:rsidRDefault="001D4922" w:rsidP="00661D70">
      <w:pPr>
        <w:rPr>
          <w:sz w:val="28"/>
          <w:szCs w:val="28"/>
        </w:rPr>
      </w:pPr>
    </w:p>
    <w:sectPr w:rsidR="001D4922" w:rsidRPr="00661D70" w:rsidSect="00465771">
      <w:headerReference w:type="default" r:id="rId8"/>
      <w:pgSz w:w="11906" w:h="16838"/>
      <w:pgMar w:top="709" w:right="567" w:bottom="85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10AA" w:rsidRDefault="006810AA" w:rsidP="003F0443">
      <w:r>
        <w:separator/>
      </w:r>
    </w:p>
  </w:endnote>
  <w:endnote w:type="continuationSeparator" w:id="0">
    <w:p w:rsidR="006810AA" w:rsidRDefault="006810AA" w:rsidP="003F0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10AA" w:rsidRDefault="006810AA" w:rsidP="003F0443">
      <w:r>
        <w:separator/>
      </w:r>
    </w:p>
  </w:footnote>
  <w:footnote w:type="continuationSeparator" w:id="0">
    <w:p w:rsidR="006810AA" w:rsidRDefault="006810AA" w:rsidP="003F04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27A6" w:rsidRDefault="008927A6">
    <w:pPr>
      <w:pStyle w:val="ac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3"/>
      <w:numFmt w:val="decimal"/>
      <w:lvlText w:val="%1.%2"/>
      <w:lvlJc w:val="left"/>
      <w:pPr>
        <w:tabs>
          <w:tab w:val="num" w:pos="0"/>
        </w:tabs>
        <w:ind w:left="1230" w:hanging="51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16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52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880" w:hanging="21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>
    <w:nsid w:val="0C525E1C"/>
    <w:multiLevelType w:val="hybridMultilevel"/>
    <w:tmpl w:val="20D02B3C"/>
    <w:lvl w:ilvl="0" w:tplc="20E4379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D648EA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D3E16AA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F16D8BC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F66AAAC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D0EACB6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FBE24F8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6C89E78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3A0E7F6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14B64A69"/>
    <w:multiLevelType w:val="hybridMultilevel"/>
    <w:tmpl w:val="A67C4D0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407819"/>
    <w:multiLevelType w:val="hybridMultilevel"/>
    <w:tmpl w:val="60F8773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cs="Wingdings" w:hint="default"/>
      </w:rPr>
    </w:lvl>
  </w:abstractNum>
  <w:abstractNum w:abstractNumId="7">
    <w:nsid w:val="1A4049E7"/>
    <w:multiLevelType w:val="hybridMultilevel"/>
    <w:tmpl w:val="F278998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8">
    <w:nsid w:val="25770C5C"/>
    <w:multiLevelType w:val="multilevel"/>
    <w:tmpl w:val="0F5CB5DC"/>
    <w:lvl w:ilvl="0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1" w:hanging="1800"/>
      </w:pPr>
      <w:rPr>
        <w:rFonts w:hint="default"/>
      </w:rPr>
    </w:lvl>
  </w:abstractNum>
  <w:abstractNum w:abstractNumId="9">
    <w:nsid w:val="271F14C5"/>
    <w:multiLevelType w:val="hybridMultilevel"/>
    <w:tmpl w:val="1E5E68AC"/>
    <w:lvl w:ilvl="0" w:tplc="053AE82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31B2E82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7A48BF64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13760D1C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48DC85D8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2278AC56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FE70CE20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15D27180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A24A95FC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10">
    <w:nsid w:val="33017DD4"/>
    <w:multiLevelType w:val="hybridMultilevel"/>
    <w:tmpl w:val="015EEA80"/>
    <w:lvl w:ilvl="0" w:tplc="B71886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FEE3AB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756B94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49E55C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80BC9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6AB77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710319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348173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2E81E2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69E4081"/>
    <w:multiLevelType w:val="hybridMultilevel"/>
    <w:tmpl w:val="85CC4B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7B2117C"/>
    <w:multiLevelType w:val="hybridMultilevel"/>
    <w:tmpl w:val="DA3A6E0E"/>
    <w:lvl w:ilvl="0" w:tplc="A4E4301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1F50AE7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F0A6B27A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60B8D176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2C6EBCB8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99EA2B14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191CBD00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4A3A202E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F8C6680C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13">
    <w:nsid w:val="5DF37843"/>
    <w:multiLevelType w:val="hybridMultilevel"/>
    <w:tmpl w:val="DCDC9484"/>
    <w:lvl w:ilvl="0" w:tplc="157454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122544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04A78A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942BFD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627A4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C06114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DA0E02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D52E3A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21C328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5FC42142"/>
    <w:multiLevelType w:val="hybridMultilevel"/>
    <w:tmpl w:val="460A6E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7"/>
  </w:num>
  <w:num w:numId="6">
    <w:abstractNumId w:val="8"/>
  </w:num>
  <w:num w:numId="7">
    <w:abstractNumId w:val="10"/>
  </w:num>
  <w:num w:numId="8">
    <w:abstractNumId w:val="6"/>
  </w:num>
  <w:num w:numId="9">
    <w:abstractNumId w:val="14"/>
  </w:num>
  <w:num w:numId="10">
    <w:abstractNumId w:val="12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oNotTrackMoves/>
  <w:defaultTabStop w:val="708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D6CB5"/>
    <w:rsid w:val="00005CF2"/>
    <w:rsid w:val="00007A26"/>
    <w:rsid w:val="00023D90"/>
    <w:rsid w:val="000310E0"/>
    <w:rsid w:val="00047A10"/>
    <w:rsid w:val="000518A4"/>
    <w:rsid w:val="00060DA0"/>
    <w:rsid w:val="0007030D"/>
    <w:rsid w:val="00082021"/>
    <w:rsid w:val="000852A8"/>
    <w:rsid w:val="00085683"/>
    <w:rsid w:val="000862B7"/>
    <w:rsid w:val="00094F7F"/>
    <w:rsid w:val="00096378"/>
    <w:rsid w:val="000A2300"/>
    <w:rsid w:val="000A2CAC"/>
    <w:rsid w:val="000B354D"/>
    <w:rsid w:val="000B6CD9"/>
    <w:rsid w:val="000F53D2"/>
    <w:rsid w:val="00110B65"/>
    <w:rsid w:val="00114779"/>
    <w:rsid w:val="00114975"/>
    <w:rsid w:val="00115A8E"/>
    <w:rsid w:val="00120690"/>
    <w:rsid w:val="00124200"/>
    <w:rsid w:val="00125AD0"/>
    <w:rsid w:val="001524FB"/>
    <w:rsid w:val="00154006"/>
    <w:rsid w:val="00154363"/>
    <w:rsid w:val="00157148"/>
    <w:rsid w:val="0015788D"/>
    <w:rsid w:val="0016305D"/>
    <w:rsid w:val="001740AE"/>
    <w:rsid w:val="00177639"/>
    <w:rsid w:val="00177D1C"/>
    <w:rsid w:val="00181260"/>
    <w:rsid w:val="00192D44"/>
    <w:rsid w:val="00193BA8"/>
    <w:rsid w:val="00193CA0"/>
    <w:rsid w:val="001951A0"/>
    <w:rsid w:val="0019612C"/>
    <w:rsid w:val="001B1EEF"/>
    <w:rsid w:val="001C1E95"/>
    <w:rsid w:val="001D2133"/>
    <w:rsid w:val="001D4922"/>
    <w:rsid w:val="001D6B90"/>
    <w:rsid w:val="001E42F9"/>
    <w:rsid w:val="001F1323"/>
    <w:rsid w:val="001F261B"/>
    <w:rsid w:val="00207EA0"/>
    <w:rsid w:val="00216A41"/>
    <w:rsid w:val="00220D73"/>
    <w:rsid w:val="0022675D"/>
    <w:rsid w:val="002314E1"/>
    <w:rsid w:val="002470DD"/>
    <w:rsid w:val="00253CD7"/>
    <w:rsid w:val="00265321"/>
    <w:rsid w:val="00266584"/>
    <w:rsid w:val="00295934"/>
    <w:rsid w:val="002A5DFF"/>
    <w:rsid w:val="002A61E2"/>
    <w:rsid w:val="002B34D1"/>
    <w:rsid w:val="002D0479"/>
    <w:rsid w:val="002F4AB7"/>
    <w:rsid w:val="002F747D"/>
    <w:rsid w:val="003132EA"/>
    <w:rsid w:val="00323F4B"/>
    <w:rsid w:val="00331FAA"/>
    <w:rsid w:val="003359B7"/>
    <w:rsid w:val="0033798B"/>
    <w:rsid w:val="00343CAD"/>
    <w:rsid w:val="00344DA6"/>
    <w:rsid w:val="0034535D"/>
    <w:rsid w:val="00360DE9"/>
    <w:rsid w:val="00361857"/>
    <w:rsid w:val="0036673D"/>
    <w:rsid w:val="00374B8E"/>
    <w:rsid w:val="00375086"/>
    <w:rsid w:val="00377E46"/>
    <w:rsid w:val="00384B1E"/>
    <w:rsid w:val="00384FCA"/>
    <w:rsid w:val="00394339"/>
    <w:rsid w:val="00394E3A"/>
    <w:rsid w:val="003A2CB1"/>
    <w:rsid w:val="003B0478"/>
    <w:rsid w:val="003B4B12"/>
    <w:rsid w:val="003B6040"/>
    <w:rsid w:val="003C690E"/>
    <w:rsid w:val="003D57D6"/>
    <w:rsid w:val="003F0443"/>
    <w:rsid w:val="003F6C42"/>
    <w:rsid w:val="00415970"/>
    <w:rsid w:val="00421632"/>
    <w:rsid w:val="0043300D"/>
    <w:rsid w:val="004361D7"/>
    <w:rsid w:val="004407F3"/>
    <w:rsid w:val="00441F84"/>
    <w:rsid w:val="00453AE0"/>
    <w:rsid w:val="00455342"/>
    <w:rsid w:val="0045601E"/>
    <w:rsid w:val="00464525"/>
    <w:rsid w:val="00465392"/>
    <w:rsid w:val="00465771"/>
    <w:rsid w:val="00485844"/>
    <w:rsid w:val="00485CC8"/>
    <w:rsid w:val="004A0478"/>
    <w:rsid w:val="004C6EEA"/>
    <w:rsid w:val="004D3186"/>
    <w:rsid w:val="004D6CB5"/>
    <w:rsid w:val="004F27C9"/>
    <w:rsid w:val="004F3840"/>
    <w:rsid w:val="004F7CD0"/>
    <w:rsid w:val="00512052"/>
    <w:rsid w:val="0051666C"/>
    <w:rsid w:val="00523042"/>
    <w:rsid w:val="005241D3"/>
    <w:rsid w:val="005255E8"/>
    <w:rsid w:val="005370A5"/>
    <w:rsid w:val="005544BF"/>
    <w:rsid w:val="00555034"/>
    <w:rsid w:val="00555D8D"/>
    <w:rsid w:val="00565171"/>
    <w:rsid w:val="00565922"/>
    <w:rsid w:val="00566327"/>
    <w:rsid w:val="00583ABD"/>
    <w:rsid w:val="005876D4"/>
    <w:rsid w:val="005911C8"/>
    <w:rsid w:val="005A379F"/>
    <w:rsid w:val="005B3E05"/>
    <w:rsid w:val="005B7498"/>
    <w:rsid w:val="005C3B7A"/>
    <w:rsid w:val="005D03ED"/>
    <w:rsid w:val="005E1450"/>
    <w:rsid w:val="0060378C"/>
    <w:rsid w:val="0062786B"/>
    <w:rsid w:val="00633827"/>
    <w:rsid w:val="00636AD5"/>
    <w:rsid w:val="00643050"/>
    <w:rsid w:val="00650CE9"/>
    <w:rsid w:val="00661D70"/>
    <w:rsid w:val="00662719"/>
    <w:rsid w:val="006629AC"/>
    <w:rsid w:val="00662A11"/>
    <w:rsid w:val="006637BC"/>
    <w:rsid w:val="00670FAD"/>
    <w:rsid w:val="00675DFD"/>
    <w:rsid w:val="00675F2B"/>
    <w:rsid w:val="00676B58"/>
    <w:rsid w:val="00680199"/>
    <w:rsid w:val="006810AA"/>
    <w:rsid w:val="006A2B47"/>
    <w:rsid w:val="006B36C6"/>
    <w:rsid w:val="006B7989"/>
    <w:rsid w:val="006C6871"/>
    <w:rsid w:val="006D54AB"/>
    <w:rsid w:val="006D6010"/>
    <w:rsid w:val="006E308B"/>
    <w:rsid w:val="006F7D1C"/>
    <w:rsid w:val="007021C2"/>
    <w:rsid w:val="0071044D"/>
    <w:rsid w:val="00710521"/>
    <w:rsid w:val="007233A1"/>
    <w:rsid w:val="00727B1C"/>
    <w:rsid w:val="007316CB"/>
    <w:rsid w:val="00743A22"/>
    <w:rsid w:val="00745C4B"/>
    <w:rsid w:val="00751980"/>
    <w:rsid w:val="00756ACA"/>
    <w:rsid w:val="00760D28"/>
    <w:rsid w:val="00772409"/>
    <w:rsid w:val="00772EA5"/>
    <w:rsid w:val="007805C4"/>
    <w:rsid w:val="00782AEF"/>
    <w:rsid w:val="00782EEF"/>
    <w:rsid w:val="00787387"/>
    <w:rsid w:val="00793068"/>
    <w:rsid w:val="007B1E0C"/>
    <w:rsid w:val="007B23A2"/>
    <w:rsid w:val="007C1D1C"/>
    <w:rsid w:val="007D3BBD"/>
    <w:rsid w:val="007E3E7C"/>
    <w:rsid w:val="00802795"/>
    <w:rsid w:val="008029CC"/>
    <w:rsid w:val="008131DF"/>
    <w:rsid w:val="00814CB2"/>
    <w:rsid w:val="008172A5"/>
    <w:rsid w:val="00834ADD"/>
    <w:rsid w:val="00847B92"/>
    <w:rsid w:val="008574F3"/>
    <w:rsid w:val="00864333"/>
    <w:rsid w:val="00874018"/>
    <w:rsid w:val="00883D95"/>
    <w:rsid w:val="00883D9F"/>
    <w:rsid w:val="008854D4"/>
    <w:rsid w:val="00890FF5"/>
    <w:rsid w:val="008927A6"/>
    <w:rsid w:val="00895060"/>
    <w:rsid w:val="008A4EDC"/>
    <w:rsid w:val="008C58EA"/>
    <w:rsid w:val="008C7819"/>
    <w:rsid w:val="008D20B6"/>
    <w:rsid w:val="008E3C7A"/>
    <w:rsid w:val="008F3061"/>
    <w:rsid w:val="008F54BD"/>
    <w:rsid w:val="008F7775"/>
    <w:rsid w:val="00900C36"/>
    <w:rsid w:val="00901FD6"/>
    <w:rsid w:val="00902899"/>
    <w:rsid w:val="00922517"/>
    <w:rsid w:val="0092303C"/>
    <w:rsid w:val="00923613"/>
    <w:rsid w:val="00925B7C"/>
    <w:rsid w:val="00926115"/>
    <w:rsid w:val="009407CB"/>
    <w:rsid w:val="009412A1"/>
    <w:rsid w:val="00941DE8"/>
    <w:rsid w:val="00944206"/>
    <w:rsid w:val="00952AAE"/>
    <w:rsid w:val="00954F62"/>
    <w:rsid w:val="00956BB6"/>
    <w:rsid w:val="00962195"/>
    <w:rsid w:val="0096527B"/>
    <w:rsid w:val="00972622"/>
    <w:rsid w:val="00972B85"/>
    <w:rsid w:val="00973E09"/>
    <w:rsid w:val="0097632A"/>
    <w:rsid w:val="00977517"/>
    <w:rsid w:val="0098458C"/>
    <w:rsid w:val="0099218C"/>
    <w:rsid w:val="009B3CC6"/>
    <w:rsid w:val="009B3D90"/>
    <w:rsid w:val="009B447E"/>
    <w:rsid w:val="009D4010"/>
    <w:rsid w:val="009D607F"/>
    <w:rsid w:val="009E5269"/>
    <w:rsid w:val="009E7B0B"/>
    <w:rsid w:val="00A0102C"/>
    <w:rsid w:val="00A022B3"/>
    <w:rsid w:val="00A02B91"/>
    <w:rsid w:val="00A20194"/>
    <w:rsid w:val="00A32D9F"/>
    <w:rsid w:val="00A33448"/>
    <w:rsid w:val="00A4392A"/>
    <w:rsid w:val="00A4587A"/>
    <w:rsid w:val="00A67D5E"/>
    <w:rsid w:val="00A83CA4"/>
    <w:rsid w:val="00AB57E4"/>
    <w:rsid w:val="00AC0365"/>
    <w:rsid w:val="00AC2E3E"/>
    <w:rsid w:val="00AD233E"/>
    <w:rsid w:val="00AD23CB"/>
    <w:rsid w:val="00AD2887"/>
    <w:rsid w:val="00AE3747"/>
    <w:rsid w:val="00AF72EB"/>
    <w:rsid w:val="00B038CF"/>
    <w:rsid w:val="00B043A7"/>
    <w:rsid w:val="00B105B6"/>
    <w:rsid w:val="00B10C2B"/>
    <w:rsid w:val="00B13A89"/>
    <w:rsid w:val="00B168FA"/>
    <w:rsid w:val="00B16BD2"/>
    <w:rsid w:val="00B21FEC"/>
    <w:rsid w:val="00B25255"/>
    <w:rsid w:val="00B25C38"/>
    <w:rsid w:val="00B40921"/>
    <w:rsid w:val="00B422E3"/>
    <w:rsid w:val="00B71A13"/>
    <w:rsid w:val="00B77277"/>
    <w:rsid w:val="00B91F8E"/>
    <w:rsid w:val="00BC624D"/>
    <w:rsid w:val="00BE0552"/>
    <w:rsid w:val="00C104F7"/>
    <w:rsid w:val="00C22229"/>
    <w:rsid w:val="00C268B7"/>
    <w:rsid w:val="00C31BDB"/>
    <w:rsid w:val="00C32849"/>
    <w:rsid w:val="00C35994"/>
    <w:rsid w:val="00C430DE"/>
    <w:rsid w:val="00C5106D"/>
    <w:rsid w:val="00C5108D"/>
    <w:rsid w:val="00C62179"/>
    <w:rsid w:val="00C65E3E"/>
    <w:rsid w:val="00C743CF"/>
    <w:rsid w:val="00C74FF4"/>
    <w:rsid w:val="00C80C5B"/>
    <w:rsid w:val="00C85BBE"/>
    <w:rsid w:val="00CA2671"/>
    <w:rsid w:val="00CA3754"/>
    <w:rsid w:val="00CB37E2"/>
    <w:rsid w:val="00CC17E3"/>
    <w:rsid w:val="00CC1B3A"/>
    <w:rsid w:val="00CC1C16"/>
    <w:rsid w:val="00CC4D04"/>
    <w:rsid w:val="00CD26D9"/>
    <w:rsid w:val="00CD4E47"/>
    <w:rsid w:val="00CE3B17"/>
    <w:rsid w:val="00CF59F6"/>
    <w:rsid w:val="00CF6865"/>
    <w:rsid w:val="00D01565"/>
    <w:rsid w:val="00D14965"/>
    <w:rsid w:val="00D32D0B"/>
    <w:rsid w:val="00D45E68"/>
    <w:rsid w:val="00D4686B"/>
    <w:rsid w:val="00D52016"/>
    <w:rsid w:val="00D5753A"/>
    <w:rsid w:val="00D62143"/>
    <w:rsid w:val="00D62601"/>
    <w:rsid w:val="00D63398"/>
    <w:rsid w:val="00D71E04"/>
    <w:rsid w:val="00D92660"/>
    <w:rsid w:val="00D94E3B"/>
    <w:rsid w:val="00DA2864"/>
    <w:rsid w:val="00DF151B"/>
    <w:rsid w:val="00E00F5E"/>
    <w:rsid w:val="00E22500"/>
    <w:rsid w:val="00E314F0"/>
    <w:rsid w:val="00E33A7F"/>
    <w:rsid w:val="00E40748"/>
    <w:rsid w:val="00E51A1A"/>
    <w:rsid w:val="00E62F52"/>
    <w:rsid w:val="00E72AA9"/>
    <w:rsid w:val="00E72EEB"/>
    <w:rsid w:val="00E77DFC"/>
    <w:rsid w:val="00EE425C"/>
    <w:rsid w:val="00F1399C"/>
    <w:rsid w:val="00F216D6"/>
    <w:rsid w:val="00F221F9"/>
    <w:rsid w:val="00F332C6"/>
    <w:rsid w:val="00F3735D"/>
    <w:rsid w:val="00F47D5D"/>
    <w:rsid w:val="00F65494"/>
    <w:rsid w:val="00F66476"/>
    <w:rsid w:val="00F66C3F"/>
    <w:rsid w:val="00F715E4"/>
    <w:rsid w:val="00F9275D"/>
    <w:rsid w:val="00F9764F"/>
    <w:rsid w:val="00FA6A5F"/>
    <w:rsid w:val="00FB12C9"/>
    <w:rsid w:val="00FB199D"/>
    <w:rsid w:val="00FB477B"/>
    <w:rsid w:val="00FB4A4B"/>
    <w:rsid w:val="00FB7E7B"/>
    <w:rsid w:val="00FC7FB5"/>
    <w:rsid w:val="00FD0803"/>
    <w:rsid w:val="00FD5761"/>
    <w:rsid w:val="00FD7EEC"/>
    <w:rsid w:val="00FE3103"/>
    <w:rsid w:val="00FF3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864"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uiPriority w:val="99"/>
    <w:rsid w:val="00DA2864"/>
  </w:style>
  <w:style w:type="character" w:customStyle="1" w:styleId="WW8NumSt2z0">
    <w:name w:val="WW8NumSt2z0"/>
    <w:uiPriority w:val="99"/>
    <w:rsid w:val="00DA2864"/>
    <w:rPr>
      <w:rFonts w:ascii="Times New Roman" w:hAnsi="Times New Roman" w:cs="Times New Roman"/>
    </w:rPr>
  </w:style>
  <w:style w:type="character" w:customStyle="1" w:styleId="1">
    <w:name w:val="Основной шрифт абзаца1"/>
    <w:uiPriority w:val="99"/>
    <w:rsid w:val="00DA2864"/>
  </w:style>
  <w:style w:type="character" w:customStyle="1" w:styleId="a3">
    <w:name w:val="Знак Знак"/>
    <w:uiPriority w:val="99"/>
    <w:rsid w:val="00DA2864"/>
    <w:rPr>
      <w:rFonts w:ascii="Tahoma" w:hAnsi="Tahoma" w:cs="Tahoma"/>
      <w:sz w:val="16"/>
      <w:szCs w:val="16"/>
    </w:rPr>
  </w:style>
  <w:style w:type="paragraph" w:customStyle="1" w:styleId="a4">
    <w:name w:val="Заголовок"/>
    <w:basedOn w:val="a"/>
    <w:next w:val="a5"/>
    <w:uiPriority w:val="99"/>
    <w:rsid w:val="00DA2864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5">
    <w:name w:val="Body Text"/>
    <w:basedOn w:val="a"/>
    <w:link w:val="a6"/>
    <w:uiPriority w:val="99"/>
    <w:rsid w:val="00DA2864"/>
    <w:pPr>
      <w:spacing w:after="120"/>
    </w:pPr>
  </w:style>
  <w:style w:type="character" w:customStyle="1" w:styleId="a6">
    <w:name w:val="Основной текст Знак"/>
    <w:link w:val="a5"/>
    <w:uiPriority w:val="99"/>
    <w:semiHidden/>
    <w:locked/>
    <w:rsid w:val="00874018"/>
    <w:rPr>
      <w:sz w:val="24"/>
      <w:szCs w:val="24"/>
      <w:lang w:eastAsia="zh-CN"/>
    </w:rPr>
  </w:style>
  <w:style w:type="paragraph" w:styleId="a7">
    <w:name w:val="List"/>
    <w:basedOn w:val="a5"/>
    <w:uiPriority w:val="99"/>
    <w:rsid w:val="00DA2864"/>
  </w:style>
  <w:style w:type="paragraph" w:styleId="a8">
    <w:name w:val="caption"/>
    <w:basedOn w:val="a"/>
    <w:uiPriority w:val="99"/>
    <w:qFormat/>
    <w:rsid w:val="00DA2864"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a"/>
    <w:uiPriority w:val="99"/>
    <w:rsid w:val="00DA2864"/>
    <w:pPr>
      <w:suppressLineNumbers/>
    </w:pPr>
  </w:style>
  <w:style w:type="paragraph" w:styleId="a9">
    <w:name w:val="List Paragraph"/>
    <w:basedOn w:val="a"/>
    <w:uiPriority w:val="99"/>
    <w:qFormat/>
    <w:rsid w:val="00DA2864"/>
    <w:pPr>
      <w:ind w:left="720"/>
    </w:pPr>
  </w:style>
  <w:style w:type="paragraph" w:styleId="aa">
    <w:name w:val="Balloon Text"/>
    <w:basedOn w:val="a"/>
    <w:link w:val="ab"/>
    <w:uiPriority w:val="99"/>
    <w:semiHidden/>
    <w:rsid w:val="00DA286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874018"/>
    <w:rPr>
      <w:sz w:val="2"/>
      <w:szCs w:val="2"/>
      <w:lang w:eastAsia="zh-CN"/>
    </w:rPr>
  </w:style>
  <w:style w:type="paragraph" w:styleId="ac">
    <w:name w:val="header"/>
    <w:basedOn w:val="a"/>
    <w:link w:val="ad"/>
    <w:uiPriority w:val="99"/>
    <w:rsid w:val="003F0443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locked/>
    <w:rsid w:val="003F0443"/>
    <w:rPr>
      <w:sz w:val="24"/>
      <w:szCs w:val="24"/>
      <w:lang w:eastAsia="zh-CN"/>
    </w:rPr>
  </w:style>
  <w:style w:type="paragraph" w:styleId="ae">
    <w:name w:val="footer"/>
    <w:basedOn w:val="a"/>
    <w:link w:val="af"/>
    <w:uiPriority w:val="99"/>
    <w:semiHidden/>
    <w:rsid w:val="003F044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semiHidden/>
    <w:locked/>
    <w:rsid w:val="003F0443"/>
    <w:rPr>
      <w:sz w:val="24"/>
      <w:szCs w:val="24"/>
      <w:lang w:eastAsia="zh-CN"/>
    </w:rPr>
  </w:style>
  <w:style w:type="table" w:styleId="af0">
    <w:name w:val="Table Grid"/>
    <w:basedOn w:val="a1"/>
    <w:uiPriority w:val="99"/>
    <w:rsid w:val="00D633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ody Text Indent"/>
    <w:basedOn w:val="a"/>
    <w:link w:val="af2"/>
    <w:uiPriority w:val="99"/>
    <w:rsid w:val="00AD2887"/>
    <w:pPr>
      <w:spacing w:after="120"/>
      <w:ind w:left="283"/>
    </w:pPr>
  </w:style>
  <w:style w:type="character" w:customStyle="1" w:styleId="af2">
    <w:name w:val="Основной текст с отступом Знак"/>
    <w:link w:val="af1"/>
    <w:uiPriority w:val="99"/>
    <w:locked/>
    <w:rsid w:val="00AD2887"/>
    <w:rPr>
      <w:sz w:val="24"/>
      <w:szCs w:val="24"/>
      <w:lang w:eastAsia="zh-CN"/>
    </w:rPr>
  </w:style>
  <w:style w:type="paragraph" w:styleId="3">
    <w:name w:val="Body Text Indent 3"/>
    <w:basedOn w:val="a"/>
    <w:link w:val="30"/>
    <w:uiPriority w:val="99"/>
    <w:rsid w:val="00834ADD"/>
    <w:pPr>
      <w:suppressAutoHyphens w:val="0"/>
      <w:spacing w:after="120"/>
      <w:ind w:left="283"/>
    </w:pPr>
    <w:rPr>
      <w:sz w:val="16"/>
      <w:szCs w:val="16"/>
      <w:lang w:val="fr-FR" w:eastAsia="fr-FR"/>
    </w:rPr>
  </w:style>
  <w:style w:type="character" w:customStyle="1" w:styleId="30">
    <w:name w:val="Основной текст с отступом 3 Знак"/>
    <w:link w:val="3"/>
    <w:uiPriority w:val="99"/>
    <w:locked/>
    <w:rsid w:val="00834ADD"/>
    <w:rPr>
      <w:sz w:val="16"/>
      <w:szCs w:val="16"/>
      <w:lang w:val="fr-FR" w:eastAsia="fr-FR"/>
    </w:rPr>
  </w:style>
  <w:style w:type="paragraph" w:styleId="af3">
    <w:name w:val="Normal (Web)"/>
    <w:basedOn w:val="a"/>
    <w:uiPriority w:val="99"/>
    <w:rsid w:val="00CD4E47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21">
    <w:name w:val="Основной текст с отступом 21"/>
    <w:basedOn w:val="a"/>
    <w:uiPriority w:val="99"/>
    <w:rsid w:val="00675DFD"/>
    <w:pPr>
      <w:spacing w:after="120" w:line="480" w:lineRule="auto"/>
      <w:ind w:left="283"/>
    </w:pPr>
  </w:style>
  <w:style w:type="character" w:styleId="af4">
    <w:name w:val="Strong"/>
    <w:uiPriority w:val="99"/>
    <w:qFormat/>
    <w:rsid w:val="009412A1"/>
    <w:rPr>
      <w:b/>
      <w:bCs/>
    </w:rPr>
  </w:style>
  <w:style w:type="character" w:customStyle="1" w:styleId="apple-converted-space">
    <w:name w:val="apple-converted-space"/>
    <w:basedOn w:val="a0"/>
    <w:rsid w:val="006C6871"/>
  </w:style>
  <w:style w:type="table" w:customStyle="1" w:styleId="11">
    <w:name w:val="Сетка таблицы1"/>
    <w:basedOn w:val="a1"/>
    <w:next w:val="af0"/>
    <w:uiPriority w:val="59"/>
    <w:rsid w:val="00125A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f0"/>
    <w:uiPriority w:val="59"/>
    <w:rsid w:val="00F221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Hyperlink"/>
    <w:uiPriority w:val="99"/>
    <w:rsid w:val="0097262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732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2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73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3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9732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2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2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2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2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2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2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2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2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2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2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73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3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3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732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73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3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3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732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7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3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3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3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732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73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3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3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732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73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732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73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732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73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732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73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732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73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732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73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732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73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732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73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732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73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732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73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732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73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732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73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732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73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732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73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732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2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73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732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2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2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73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3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3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55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2269</TotalTime>
  <Pages>4</Pages>
  <Words>1180</Words>
  <Characters>6728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ЭТИ (филиал) СГТУ имени Гагарина Ю.А.</Company>
  <LinksUpToDate>false</LinksUpToDate>
  <CharactersWithSpaces>7893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202-01</dc:creator>
  <cp:keywords/>
  <dc:description/>
  <cp:lastModifiedBy>pozde</cp:lastModifiedBy>
  <cp:revision>125</cp:revision>
  <cp:lastPrinted>2024-10-16T06:51:00Z</cp:lastPrinted>
  <dcterms:created xsi:type="dcterms:W3CDTF">2018-04-09T06:20:00Z</dcterms:created>
  <dcterms:modified xsi:type="dcterms:W3CDTF">2025-11-07T02:23:00Z</dcterms:modified>
</cp:coreProperties>
</file>