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A" w:rsidRPr="007965D7" w:rsidRDefault="0039115E" w:rsidP="00D6191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086100" cy="182308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05" w:rsidRPr="005001EF" w:rsidRDefault="00627705" w:rsidP="00BC0AF1">
                            <w:pPr>
                              <w:pStyle w:val="2"/>
                              <w:spacing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1EF">
                              <w:rPr>
                                <w:b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627705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Федеральное государственное</w:t>
                            </w:r>
                          </w:p>
                          <w:p w:rsidR="00627705" w:rsidRPr="00DA5171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бюджетное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образовательное</w:t>
                            </w:r>
                          </w:p>
                          <w:p w:rsidR="00627705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учреждение высшего</w:t>
                            </w:r>
                            <w:r w:rsidR="00A914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образования</w:t>
                            </w:r>
                          </w:p>
                          <w:p w:rsidR="00627705" w:rsidRPr="00DA5171" w:rsidRDefault="00A9142E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705"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«Саратовский государственный </w:t>
                            </w:r>
                          </w:p>
                          <w:p w:rsidR="00627705" w:rsidRDefault="00627705" w:rsidP="00BC0AF1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технический университет</w:t>
                            </w:r>
                          </w:p>
                          <w:p w:rsidR="00627705" w:rsidRPr="00EB7257" w:rsidRDefault="00627705" w:rsidP="00BC0AF1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имени Гагарина Ю.А.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27705" w:rsidRPr="0070720A" w:rsidRDefault="00627705" w:rsidP="00D619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720A">
                              <w:rPr>
                                <w:b/>
                                <w:sz w:val="32"/>
                                <w:szCs w:val="32"/>
                              </w:rPr>
                              <w:t>П Р И К А 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-9pt;width:243pt;height:14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eoggIAABE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" stroked="f">
                <v:textbox>
                  <w:txbxContent>
                    <w:p w:rsidR="00627705" w:rsidRPr="005001EF" w:rsidRDefault="00627705" w:rsidP="00BC0AF1">
                      <w:pPr>
                        <w:pStyle w:val="2"/>
                        <w:spacing w:line="4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1EF">
                        <w:rPr>
                          <w:b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627705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Федеральное государственное</w:t>
                      </w:r>
                    </w:p>
                    <w:p w:rsidR="00627705" w:rsidRPr="00DA5171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бюджетное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образовательное</w:t>
                      </w:r>
                    </w:p>
                    <w:p w:rsidR="00627705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учреждение высшего</w:t>
                      </w:r>
                      <w:r w:rsidR="00A9142E">
                        <w:rPr>
                          <w:b/>
                          <w:sz w:val="24"/>
                          <w:szCs w:val="24"/>
                        </w:rPr>
                        <w:t xml:space="preserve"> образования</w:t>
                      </w:r>
                    </w:p>
                    <w:p w:rsidR="00627705" w:rsidRPr="00DA5171" w:rsidRDefault="00A9142E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7705" w:rsidRPr="00DA5171">
                        <w:rPr>
                          <w:b/>
                          <w:sz w:val="24"/>
                          <w:szCs w:val="24"/>
                        </w:rPr>
                        <w:t xml:space="preserve">«Саратовский государственный </w:t>
                      </w:r>
                    </w:p>
                    <w:p w:rsidR="00627705" w:rsidRDefault="00627705" w:rsidP="00BC0AF1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>технический университет</w:t>
                      </w:r>
                    </w:p>
                    <w:p w:rsidR="00627705" w:rsidRPr="00EB7257" w:rsidRDefault="00627705" w:rsidP="00BC0AF1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имени Гагарина Ю.А.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627705" w:rsidRPr="0070720A" w:rsidRDefault="00627705" w:rsidP="00D619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720A">
                        <w:rPr>
                          <w:b/>
                          <w:sz w:val="32"/>
                          <w:szCs w:val="32"/>
                        </w:rPr>
                        <w:t>П Р И К А З</w:t>
                      </w:r>
                    </w:p>
                  </w:txbxContent>
                </v:textbox>
              </v:shape>
            </w:pict>
          </mc:Fallback>
        </mc:AlternateContent>
      </w:r>
    </w:p>
    <w:p w:rsidR="00D6191A" w:rsidRDefault="0039115E" w:rsidP="00D6191A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2514600" cy="1200785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05" w:rsidRPr="00C9398B" w:rsidRDefault="00627705" w:rsidP="00C939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279pt;margin-top:10.75pt;width:198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" strokecolor="white">
                <v:textbox>
                  <w:txbxContent>
                    <w:p w:rsidR="00627705" w:rsidRPr="00C9398B" w:rsidRDefault="00627705" w:rsidP="00C939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191A" w:rsidRDefault="00D6191A" w:rsidP="00D6191A">
      <w:pPr>
        <w:jc w:val="both"/>
        <w:rPr>
          <w:sz w:val="28"/>
        </w:rPr>
      </w:pPr>
    </w:p>
    <w:p w:rsidR="00D6191A" w:rsidRDefault="00D6191A" w:rsidP="00D6191A">
      <w:pPr>
        <w:jc w:val="both"/>
        <w:rPr>
          <w:sz w:val="28"/>
        </w:rPr>
      </w:pPr>
    </w:p>
    <w:p w:rsidR="00D6191A" w:rsidRPr="00361DEE" w:rsidRDefault="00D6191A" w:rsidP="00D6191A">
      <w:pPr>
        <w:jc w:val="both"/>
        <w:rPr>
          <w:sz w:val="28"/>
        </w:rPr>
      </w:pPr>
    </w:p>
    <w:p w:rsidR="00D6191A" w:rsidRPr="00361DEE" w:rsidRDefault="00D6191A" w:rsidP="00D6191A">
      <w:pPr>
        <w:pStyle w:val="2"/>
        <w:spacing w:line="300" w:lineRule="exact"/>
        <w:rPr>
          <w:sz w:val="16"/>
          <w:szCs w:val="16"/>
        </w:rPr>
      </w:pPr>
    </w:p>
    <w:p w:rsidR="00D6191A" w:rsidRPr="00361DEE" w:rsidRDefault="00D6191A" w:rsidP="00D6191A">
      <w:pPr>
        <w:pStyle w:val="2"/>
        <w:rPr>
          <w:sz w:val="16"/>
          <w:szCs w:val="16"/>
        </w:rPr>
      </w:pPr>
    </w:p>
    <w:p w:rsidR="00D6191A" w:rsidRPr="00361DEE" w:rsidRDefault="00D6191A" w:rsidP="00D6191A">
      <w:pPr>
        <w:pStyle w:val="1"/>
        <w:tabs>
          <w:tab w:val="clear" w:pos="2127"/>
        </w:tabs>
        <w:spacing w:line="360" w:lineRule="auto"/>
        <w:rPr>
          <w:b w:val="0"/>
          <w:bCs w:val="0"/>
          <w:sz w:val="16"/>
          <w:szCs w:val="16"/>
        </w:rPr>
      </w:pPr>
    </w:p>
    <w:p w:rsidR="00D6191A" w:rsidRPr="00361DEE" w:rsidRDefault="00D6191A" w:rsidP="00D6191A">
      <w:pPr>
        <w:tabs>
          <w:tab w:val="left" w:pos="2127"/>
        </w:tabs>
        <w:rPr>
          <w:sz w:val="16"/>
          <w:szCs w:val="16"/>
        </w:rPr>
      </w:pPr>
      <w:r w:rsidRPr="00361DEE">
        <w:rPr>
          <w:sz w:val="16"/>
          <w:szCs w:val="16"/>
        </w:rPr>
        <w:t xml:space="preserve"> </w:t>
      </w:r>
    </w:p>
    <w:p w:rsidR="00D6191A" w:rsidRPr="00361DEE" w:rsidRDefault="00D6191A" w:rsidP="00D6191A">
      <w:pPr>
        <w:tabs>
          <w:tab w:val="left" w:pos="2127"/>
        </w:tabs>
        <w:rPr>
          <w:sz w:val="16"/>
          <w:szCs w:val="16"/>
        </w:rPr>
      </w:pPr>
      <w:r w:rsidRPr="00361DEE">
        <w:rPr>
          <w:sz w:val="16"/>
          <w:szCs w:val="16"/>
        </w:rPr>
        <w:t xml:space="preserve"> </w:t>
      </w:r>
    </w:p>
    <w:p w:rsidR="0099607A" w:rsidRDefault="0099607A" w:rsidP="0099607A">
      <w:pPr>
        <w:tabs>
          <w:tab w:val="left" w:pos="2127"/>
        </w:tabs>
      </w:pPr>
    </w:p>
    <w:p w:rsidR="0099607A" w:rsidRDefault="0099607A" w:rsidP="0099607A">
      <w:pPr>
        <w:tabs>
          <w:tab w:val="left" w:pos="1000"/>
        </w:tabs>
        <w:jc w:val="both"/>
        <w:rPr>
          <w:lang w:val="en-US"/>
        </w:rPr>
      </w:pPr>
    </w:p>
    <w:p w:rsidR="0099607A" w:rsidRDefault="00A002B8" w:rsidP="0099607A">
      <w:pPr>
        <w:tabs>
          <w:tab w:val="left" w:pos="1000"/>
        </w:tabs>
        <w:jc w:val="both"/>
      </w:pPr>
      <w:r>
        <w:rPr>
          <w:u w:val="single"/>
          <w:lang w:val="en-US"/>
        </w:rPr>
        <w:t>____26.08.2020____ № ________798-С________</w:t>
      </w:r>
    </w:p>
    <w:p w:rsidR="00A002B8" w:rsidRDefault="00A002B8" w:rsidP="0099607A">
      <w:pPr>
        <w:tabs>
          <w:tab w:val="left" w:pos="0"/>
        </w:tabs>
        <w:jc w:val="both"/>
        <w:rPr>
          <w:b/>
        </w:rPr>
      </w:pPr>
      <w:r w:rsidRPr="00A002B8">
        <w:rPr>
          <w:b/>
        </w:rPr>
        <w:t xml:space="preserve">                         г. Саратов                       </w:t>
      </w:r>
    </w:p>
    <w:p w:rsidR="00A002B8" w:rsidRDefault="00A002B8" w:rsidP="0099607A">
      <w:pPr>
        <w:tabs>
          <w:tab w:val="left" w:pos="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0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зачислении на 1 курс </w:t>
            </w:r>
          </w:p>
        </w:tc>
      </w:tr>
    </w:tbl>
    <w:p w:rsidR="00627705" w:rsidRDefault="00627705" w:rsidP="0099607A">
      <w:pPr>
        <w:ind w:left="284"/>
        <w:rPr>
          <w:sz w:val="28"/>
          <w:szCs w:val="28"/>
        </w:rPr>
      </w:pPr>
    </w:p>
    <w:p w:rsidR="00A002B8" w:rsidRDefault="00A002B8" w:rsidP="00A002B8">
      <w:pPr>
        <w:ind w:left="284" w:firstLineChars="300" w:firstLine="720"/>
        <w:jc w:val="both"/>
        <w:rPr>
          <w:szCs w:val="28"/>
        </w:rPr>
      </w:pPr>
      <w:r w:rsidRPr="00A002B8">
        <w:rPr>
          <w:szCs w:val="28"/>
        </w:rPr>
        <w:t>В соответствии с «Правилами приема в СГТУ в 2020 году» и на основании решения приемной комиссии</w:t>
      </w:r>
    </w:p>
    <w:p w:rsidR="00A002B8" w:rsidRDefault="00A002B8" w:rsidP="00A002B8">
      <w:pPr>
        <w:ind w:left="284" w:firstLine="720"/>
        <w:jc w:val="both"/>
        <w:rPr>
          <w:szCs w:val="28"/>
        </w:rPr>
      </w:pPr>
    </w:p>
    <w:p w:rsidR="00A002B8" w:rsidRDefault="00A002B8" w:rsidP="00A002B8">
      <w:pPr>
        <w:ind w:left="284" w:firstLineChars="300" w:firstLine="720"/>
        <w:jc w:val="both"/>
        <w:rPr>
          <w:szCs w:val="28"/>
        </w:rPr>
      </w:pPr>
      <w:r w:rsidRPr="00A002B8">
        <w:rPr>
          <w:szCs w:val="28"/>
        </w:rPr>
        <w:t>ПРИКАЗЫВАЮ:</w:t>
      </w:r>
    </w:p>
    <w:p w:rsidR="00A002B8" w:rsidRDefault="00A002B8" w:rsidP="00A002B8">
      <w:pPr>
        <w:ind w:left="284" w:firstLine="720"/>
        <w:jc w:val="both"/>
        <w:rPr>
          <w:szCs w:val="28"/>
        </w:rPr>
      </w:pPr>
    </w:p>
    <w:p w:rsidR="00A002B8" w:rsidRDefault="00A002B8" w:rsidP="00A002B8">
      <w:pPr>
        <w:ind w:left="284" w:firstLineChars="300" w:firstLine="720"/>
        <w:jc w:val="both"/>
        <w:rPr>
          <w:szCs w:val="28"/>
        </w:rPr>
      </w:pPr>
      <w:r w:rsidRPr="00A002B8">
        <w:rPr>
          <w:szCs w:val="28"/>
        </w:rPr>
        <w:t>зачислить на 1 курс студентами университета с началом занятий  c 1 сентября 2020 года на очную форму обучения за счет средств федерального бюджета абитуриентов, зачисляемых 26.08.2020 года, подавших заявление о согласии на зачисление:</w:t>
      </w:r>
    </w:p>
    <w:p w:rsidR="00A002B8" w:rsidRDefault="00A002B8" w:rsidP="00A002B8">
      <w:pPr>
        <w:ind w:left="284" w:firstLine="720"/>
        <w:jc w:val="both"/>
        <w:rPr>
          <w:szCs w:val="28"/>
        </w:rPr>
      </w:pPr>
    </w:p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  <w:bookmarkStart w:id="0" w:name="_GoBack"/>
      <w:bookmarkEnd w:id="0"/>
    </w:p>
    <w:p w:rsidR="00A002B8" w:rsidRDefault="00A002B8" w:rsidP="00A002B8">
      <w:pPr>
        <w:ind w:left="284" w:firstLineChars="10" w:firstLine="28"/>
        <w:jc w:val="center"/>
        <w:rPr>
          <w:b/>
          <w:sz w:val="28"/>
          <w:szCs w:val="28"/>
        </w:rPr>
      </w:pPr>
      <w:r w:rsidRPr="00A002B8">
        <w:rPr>
          <w:b/>
          <w:sz w:val="28"/>
          <w:szCs w:val="28"/>
        </w:rPr>
        <w:t>Энгельсский технологический институт</w:t>
      </w:r>
    </w:p>
    <w:p w:rsid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>Направления ЭТИ</w:t>
      </w:r>
    </w:p>
    <w:p w:rsidR="00A002B8" w:rsidRP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>направление подготовки 09.03.01 "Информатика и вычислительная техника"</w:t>
      </w:r>
    </w:p>
    <w:p w:rsid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 xml:space="preserve"> срок обучения - 4 года</w:t>
      </w:r>
    </w:p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  <w:r w:rsidRPr="00A002B8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Дьяков Даниил Дмитриевич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Орлова Диана Михайловна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Бабиченко Владимир Максимович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Зюбрицкий Никита Андреевич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</w:p>
    <w:p w:rsidR="00A002B8" w:rsidRP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>направление подготовки 09.03.04 "Программная инженерия"</w:t>
      </w:r>
    </w:p>
    <w:p w:rsid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 xml:space="preserve"> срок обучения - 4 года</w:t>
      </w:r>
    </w:p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  <w:r w:rsidRPr="00A002B8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Грищенко Михаил Михайлович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Белобровец Наум Олегович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Сазонов Денис Сергеевич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Кузяев Тагир Дамирович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</w:p>
    <w:p w:rsidR="00A002B8" w:rsidRP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>направление подготовки 15.03.05 "Конструкторско-технологическое обеспечение машиностроительных производств"</w:t>
      </w:r>
    </w:p>
    <w:p w:rsid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 xml:space="preserve"> срок обучения - 4 года</w:t>
      </w:r>
    </w:p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  <w:r w:rsidRPr="00A002B8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Бадрусев Илья Андреевич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Кузин Тимофей Дмитриевич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Новиков Геннадий Николаевич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</w:p>
    <w:p w:rsidR="00A002B8" w:rsidRP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>направление подготовки 20.03.01 "Техносферная безопасность"</w:t>
      </w:r>
    </w:p>
    <w:p w:rsid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 xml:space="preserve"> срок обучения - 4 года</w:t>
      </w:r>
    </w:p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  <w:r w:rsidRPr="00A002B8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Корниенко Захар Викторович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Димитриенко Татьяна Романовна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</w:p>
    <w:p w:rsidR="00A002B8" w:rsidRP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>направление подготовки 21.03.01 "Нефтегазовое дело"</w:t>
      </w:r>
    </w:p>
    <w:p w:rsid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 xml:space="preserve"> срок обучения - 4 года</w:t>
      </w:r>
    </w:p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  <w:r w:rsidRPr="00A002B8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Быкадоров Иван Васильевич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</w:p>
    <w:p w:rsidR="00A002B8" w:rsidRP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>направление подготовки 22.03.01 "Материаловедение и технологии материалов"</w:t>
      </w:r>
    </w:p>
    <w:p w:rsidR="00A002B8" w:rsidRDefault="00A002B8" w:rsidP="00A002B8">
      <w:pPr>
        <w:ind w:left="284" w:firstLineChars="10" w:firstLine="24"/>
        <w:jc w:val="center"/>
        <w:rPr>
          <w:b/>
          <w:szCs w:val="28"/>
        </w:rPr>
      </w:pPr>
      <w:r w:rsidRPr="00A002B8">
        <w:rPr>
          <w:b/>
          <w:szCs w:val="28"/>
        </w:rPr>
        <w:t xml:space="preserve"> срок обучения - 4 года</w:t>
      </w:r>
    </w:p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  <w:r w:rsidRPr="00A002B8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Бевз Татьяна Андреевна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Деревякин Вячеслав Игоревич</w:t>
            </w:r>
          </w:p>
        </w:tc>
        <w:tc>
          <w:tcPr>
            <w:tcW w:w="1600" w:type="dxa"/>
          </w:tcPr>
          <w:p w:rsidR="00A002B8" w:rsidRPr="00A002B8" w:rsidRDefault="00A002B8" w:rsidP="00A0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 бал.</w:t>
            </w:r>
          </w:p>
        </w:tc>
        <w:tc>
          <w:tcPr>
            <w:tcW w:w="2000" w:type="dxa"/>
          </w:tcPr>
          <w:p w:rsidR="00A002B8" w:rsidRPr="00A002B8" w:rsidRDefault="00A002B8" w:rsidP="00A002B8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A002B8" w:rsidRDefault="00A002B8" w:rsidP="00A002B8">
      <w:pPr>
        <w:ind w:left="284" w:firstLineChars="10" w:firstLine="24"/>
        <w:jc w:val="center"/>
        <w:rPr>
          <w:i/>
          <w:szCs w:val="28"/>
        </w:rPr>
      </w:pPr>
    </w:p>
    <w:p w:rsidR="00A002B8" w:rsidRDefault="00A002B8" w:rsidP="00A002B8">
      <w:pPr>
        <w:ind w:left="284" w:firstLine="24"/>
        <w:jc w:val="center"/>
        <w:rPr>
          <w:i/>
          <w:szCs w:val="28"/>
        </w:rPr>
      </w:pPr>
    </w:p>
    <w:p w:rsidR="00A002B8" w:rsidRDefault="00A002B8" w:rsidP="00A002B8">
      <w:pPr>
        <w:ind w:left="284" w:firstLineChars="300" w:firstLine="720"/>
        <w:rPr>
          <w:szCs w:val="28"/>
        </w:rPr>
      </w:pPr>
      <w:r w:rsidRPr="00A002B8">
        <w:rPr>
          <w:szCs w:val="28"/>
        </w:rPr>
        <w:t>Основание: протокол заседания ПК № 21 от 26 августа 2020 года</w:t>
      </w:r>
    </w:p>
    <w:p w:rsidR="00B321EE" w:rsidRDefault="00B321EE" w:rsidP="00B321EE">
      <w:pPr>
        <w:rPr>
          <w:szCs w:val="28"/>
        </w:rPr>
      </w:pPr>
    </w:p>
    <w:p w:rsidR="00B321EE" w:rsidRDefault="00B321EE" w:rsidP="00B321EE">
      <w:pPr>
        <w:rPr>
          <w:szCs w:val="28"/>
        </w:rPr>
      </w:pPr>
    </w:p>
    <w:p w:rsidR="00A002B8" w:rsidRDefault="00A002B8" w:rsidP="00B321EE">
      <w:pPr>
        <w:rPr>
          <w:b/>
          <w:szCs w:val="28"/>
        </w:rPr>
      </w:pPr>
      <w:r w:rsidRPr="00A002B8">
        <w:rPr>
          <w:b/>
          <w:szCs w:val="28"/>
        </w:rPr>
        <w:t xml:space="preserve">Ректор                         </w:t>
      </w:r>
      <w:r w:rsidR="00B321EE">
        <w:rPr>
          <w:b/>
          <w:szCs w:val="28"/>
        </w:rPr>
        <w:t xml:space="preserve">            </w:t>
      </w:r>
      <w:r w:rsidRPr="00A002B8">
        <w:rPr>
          <w:b/>
          <w:szCs w:val="28"/>
        </w:rPr>
        <w:t xml:space="preserve">                                                                                     Афонин О.А.</w:t>
      </w:r>
    </w:p>
    <w:p w:rsidR="00A002B8" w:rsidRDefault="00A002B8" w:rsidP="00A002B8">
      <w:pPr>
        <w:ind w:left="284" w:firstLine="24"/>
        <w:rPr>
          <w:b/>
          <w:szCs w:val="28"/>
        </w:rPr>
      </w:pPr>
    </w:p>
    <w:p w:rsidR="00A002B8" w:rsidRDefault="00A002B8" w:rsidP="00A002B8">
      <w:pPr>
        <w:ind w:left="284" w:firstLineChars="300" w:firstLine="723"/>
        <w:rPr>
          <w:b/>
          <w:szCs w:val="28"/>
        </w:rPr>
        <w:sectPr w:rsidR="00A002B8" w:rsidSect="004353E7">
          <w:headerReference w:type="even" r:id="rId9"/>
          <w:headerReference w:type="default" r:id="rId10"/>
          <w:pgSz w:w="11906" w:h="16838"/>
          <w:pgMar w:top="1134" w:right="566" w:bottom="1134" w:left="1800" w:header="709" w:footer="709" w:gutter="0"/>
          <w:cols w:space="708"/>
          <w:titlePg/>
          <w:docGrid w:linePitch="360"/>
        </w:sectPr>
      </w:pPr>
    </w:p>
    <w:p w:rsidR="00A002B8" w:rsidRDefault="00A002B8" w:rsidP="00A002B8">
      <w:pPr>
        <w:ind w:left="284" w:firstLineChars="300" w:firstLine="723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p w:rsidR="00A002B8" w:rsidRDefault="00A002B8" w:rsidP="00A002B8">
      <w:pPr>
        <w:ind w:left="284" w:firstLine="721"/>
        <w:rPr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6"/>
        <w:gridCol w:w="2466"/>
        <w:gridCol w:w="2016"/>
        <w:gridCol w:w="2361"/>
      </w:tblGrid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Согласовано: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Дата согласования: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Первый проректор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М.Ю. Захарченко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Проректор по УР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С.Г. Калганова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Отв. секретарь ПК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А.Б. Перегудов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Проректор по КРиЗ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М.А. Блинков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Начальник УМК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О.Н. Долинина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Нач. Первого отдела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В.В. Корнилов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Начальник УМП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М.И. Алексеевский</w:t>
            </w:r>
          </w:p>
        </w:tc>
      </w:tr>
      <w:tr w:rsidR="00A002B8" w:rsidRPr="00A002B8" w:rsidTr="00A002B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Начальник УК</w:t>
            </w:r>
          </w:p>
        </w:tc>
        <w:tc>
          <w:tcPr>
            <w:tcW w:w="2016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A002B8" w:rsidRPr="00A002B8" w:rsidRDefault="00A002B8" w:rsidP="00A002B8">
            <w:pPr>
              <w:rPr>
                <w:szCs w:val="28"/>
              </w:rPr>
            </w:pPr>
            <w:r w:rsidRPr="00A002B8">
              <w:rPr>
                <w:szCs w:val="28"/>
              </w:rPr>
              <w:t>М.Н. Висюлькина</w:t>
            </w:r>
          </w:p>
        </w:tc>
      </w:tr>
    </w:tbl>
    <w:p w:rsidR="00A002B8" w:rsidRPr="00A002B8" w:rsidRDefault="00A002B8" w:rsidP="00A002B8">
      <w:pPr>
        <w:ind w:left="284" w:firstLine="721"/>
        <w:rPr>
          <w:b/>
          <w:szCs w:val="28"/>
        </w:rPr>
      </w:pPr>
    </w:p>
    <w:sectPr w:rsidR="00A002B8" w:rsidRPr="00A002B8" w:rsidSect="004353E7">
      <w:pgSz w:w="11906" w:h="16838"/>
      <w:pgMar w:top="1134" w:right="56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B8" w:rsidRDefault="00A37CB8">
      <w:r>
        <w:separator/>
      </w:r>
    </w:p>
  </w:endnote>
  <w:endnote w:type="continuationSeparator" w:id="0">
    <w:p w:rsidR="00A37CB8" w:rsidRDefault="00A3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B8" w:rsidRDefault="00A37CB8">
      <w:r>
        <w:separator/>
      </w:r>
    </w:p>
  </w:footnote>
  <w:footnote w:type="continuationSeparator" w:id="0">
    <w:p w:rsidR="00A37CB8" w:rsidRDefault="00A3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627705" w:rsidP="009403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705" w:rsidRDefault="006277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627705" w:rsidP="009403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15E">
      <w:rPr>
        <w:rStyle w:val="a8"/>
        <w:noProof/>
      </w:rPr>
      <w:t>2</w:t>
    </w:r>
    <w:r>
      <w:rPr>
        <w:rStyle w:val="a8"/>
      </w:rPr>
      <w:fldChar w:fldCharType="end"/>
    </w:r>
  </w:p>
  <w:p w:rsidR="00627705" w:rsidRDefault="00627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379A4"/>
    <w:rsid w:val="00060254"/>
    <w:rsid w:val="000666B5"/>
    <w:rsid w:val="000A467C"/>
    <w:rsid w:val="000E4C49"/>
    <w:rsid w:val="00160F4E"/>
    <w:rsid w:val="00163C30"/>
    <w:rsid w:val="001972C0"/>
    <w:rsid w:val="001975ED"/>
    <w:rsid w:val="001A4655"/>
    <w:rsid w:val="001D73BC"/>
    <w:rsid w:val="00207758"/>
    <w:rsid w:val="00241B32"/>
    <w:rsid w:val="00266C8A"/>
    <w:rsid w:val="00272349"/>
    <w:rsid w:val="002C2585"/>
    <w:rsid w:val="002E40A7"/>
    <w:rsid w:val="003052BA"/>
    <w:rsid w:val="0031745D"/>
    <w:rsid w:val="00330CB0"/>
    <w:rsid w:val="00361DEE"/>
    <w:rsid w:val="0039115E"/>
    <w:rsid w:val="003A5033"/>
    <w:rsid w:val="003D08B3"/>
    <w:rsid w:val="003D6530"/>
    <w:rsid w:val="003E3518"/>
    <w:rsid w:val="0042180E"/>
    <w:rsid w:val="00431B60"/>
    <w:rsid w:val="004353E7"/>
    <w:rsid w:val="00454F51"/>
    <w:rsid w:val="00474991"/>
    <w:rsid w:val="00492A19"/>
    <w:rsid w:val="00497365"/>
    <w:rsid w:val="004A5AA9"/>
    <w:rsid w:val="004D33E6"/>
    <w:rsid w:val="00553DBF"/>
    <w:rsid w:val="00571EB4"/>
    <w:rsid w:val="005A5185"/>
    <w:rsid w:val="005E4077"/>
    <w:rsid w:val="005F5B09"/>
    <w:rsid w:val="00602A82"/>
    <w:rsid w:val="00627705"/>
    <w:rsid w:val="00631F8D"/>
    <w:rsid w:val="00676161"/>
    <w:rsid w:val="006778BC"/>
    <w:rsid w:val="006A6D6E"/>
    <w:rsid w:val="006C74C3"/>
    <w:rsid w:val="006F7E24"/>
    <w:rsid w:val="007030F1"/>
    <w:rsid w:val="0070720A"/>
    <w:rsid w:val="00713CBB"/>
    <w:rsid w:val="00713D72"/>
    <w:rsid w:val="00723104"/>
    <w:rsid w:val="00747CBC"/>
    <w:rsid w:val="0075032C"/>
    <w:rsid w:val="00757BBB"/>
    <w:rsid w:val="00762966"/>
    <w:rsid w:val="00766C45"/>
    <w:rsid w:val="007965D7"/>
    <w:rsid w:val="007B71BA"/>
    <w:rsid w:val="007C1F1B"/>
    <w:rsid w:val="007E53BF"/>
    <w:rsid w:val="008243A1"/>
    <w:rsid w:val="00832201"/>
    <w:rsid w:val="008666B1"/>
    <w:rsid w:val="00866D4C"/>
    <w:rsid w:val="0088045C"/>
    <w:rsid w:val="00892C32"/>
    <w:rsid w:val="00894E05"/>
    <w:rsid w:val="00895DD6"/>
    <w:rsid w:val="008A513F"/>
    <w:rsid w:val="008F4F5F"/>
    <w:rsid w:val="0091049A"/>
    <w:rsid w:val="00921411"/>
    <w:rsid w:val="009403E5"/>
    <w:rsid w:val="00941566"/>
    <w:rsid w:val="00941EB9"/>
    <w:rsid w:val="00945DD5"/>
    <w:rsid w:val="00954796"/>
    <w:rsid w:val="009659EE"/>
    <w:rsid w:val="0098714C"/>
    <w:rsid w:val="00992C12"/>
    <w:rsid w:val="0099607A"/>
    <w:rsid w:val="009C1886"/>
    <w:rsid w:val="009D476E"/>
    <w:rsid w:val="009E0E8F"/>
    <w:rsid w:val="009F474D"/>
    <w:rsid w:val="00A002B8"/>
    <w:rsid w:val="00A044ED"/>
    <w:rsid w:val="00A12BAF"/>
    <w:rsid w:val="00A37CB8"/>
    <w:rsid w:val="00A476CA"/>
    <w:rsid w:val="00A532D0"/>
    <w:rsid w:val="00A84368"/>
    <w:rsid w:val="00A87F3D"/>
    <w:rsid w:val="00A9142E"/>
    <w:rsid w:val="00A91B63"/>
    <w:rsid w:val="00A935F6"/>
    <w:rsid w:val="00A94DA9"/>
    <w:rsid w:val="00B143BD"/>
    <w:rsid w:val="00B321EE"/>
    <w:rsid w:val="00B630CA"/>
    <w:rsid w:val="00B7167B"/>
    <w:rsid w:val="00B72F90"/>
    <w:rsid w:val="00BA2ED5"/>
    <w:rsid w:val="00BB2568"/>
    <w:rsid w:val="00BC0AF1"/>
    <w:rsid w:val="00BF2E13"/>
    <w:rsid w:val="00C2177C"/>
    <w:rsid w:val="00C80593"/>
    <w:rsid w:val="00C844D2"/>
    <w:rsid w:val="00C91702"/>
    <w:rsid w:val="00C9398B"/>
    <w:rsid w:val="00C95140"/>
    <w:rsid w:val="00CC26AA"/>
    <w:rsid w:val="00CD2EFE"/>
    <w:rsid w:val="00CF5004"/>
    <w:rsid w:val="00D0199B"/>
    <w:rsid w:val="00D01ACD"/>
    <w:rsid w:val="00D01BD4"/>
    <w:rsid w:val="00D116C6"/>
    <w:rsid w:val="00D17FA8"/>
    <w:rsid w:val="00D35131"/>
    <w:rsid w:val="00D6191A"/>
    <w:rsid w:val="00D6245F"/>
    <w:rsid w:val="00DA26C6"/>
    <w:rsid w:val="00DD2A3D"/>
    <w:rsid w:val="00E0756E"/>
    <w:rsid w:val="00E10F56"/>
    <w:rsid w:val="00E221DB"/>
    <w:rsid w:val="00E75B00"/>
    <w:rsid w:val="00E87AC0"/>
    <w:rsid w:val="00EF3EBB"/>
    <w:rsid w:val="00EF60B5"/>
    <w:rsid w:val="00F043DA"/>
    <w:rsid w:val="00F06B3D"/>
    <w:rsid w:val="00F305AD"/>
    <w:rsid w:val="00F36319"/>
    <w:rsid w:val="00F84AEE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37EFB2A-C76B-4D33-9AB6-F427630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SSTU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timofeevala</dc:creator>
  <cp:lastModifiedBy>user</cp:lastModifiedBy>
  <cp:revision>2</cp:revision>
  <cp:lastPrinted>2015-06-11T07:43:00Z</cp:lastPrinted>
  <dcterms:created xsi:type="dcterms:W3CDTF">2020-08-27T08:12:00Z</dcterms:created>
  <dcterms:modified xsi:type="dcterms:W3CDTF">2020-08-27T08:12:00Z</dcterms:modified>
</cp:coreProperties>
</file>